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B4" w:rsidRDefault="007C07B4" w:rsidP="00C65F2C">
      <w:pPr>
        <w:pStyle w:val="NormalWeb"/>
        <w:rPr>
          <w:rFonts w:ascii="Arial" w:hAnsi="Arial" w:cs="Arial"/>
          <w:b/>
          <w:sz w:val="36"/>
          <w:szCs w:val="36"/>
        </w:rPr>
      </w:pPr>
      <w:r>
        <w:rPr>
          <w:rFonts w:ascii="Arial" w:hAnsi="Arial" w:cs="Arial"/>
          <w:b/>
          <w:sz w:val="36"/>
          <w:szCs w:val="36"/>
        </w:rPr>
        <w:t>Содержание</w:t>
      </w:r>
    </w:p>
    <w:p w:rsidR="007C07B4" w:rsidRPr="007C07B4" w:rsidRDefault="007C07B4" w:rsidP="00C65F2C">
      <w:pPr>
        <w:pStyle w:val="NormalWeb"/>
        <w:rPr>
          <w:rFonts w:ascii="Arial" w:hAnsi="Arial" w:cs="Arial"/>
          <w:b/>
          <w:sz w:val="20"/>
          <w:szCs w:val="20"/>
        </w:rPr>
      </w:pPr>
      <w:r w:rsidRPr="007C07B4">
        <w:rPr>
          <w:rFonts w:ascii="Arial" w:hAnsi="Arial" w:cs="Arial"/>
          <w:b/>
          <w:sz w:val="20"/>
          <w:szCs w:val="20"/>
        </w:rPr>
        <w:t xml:space="preserve">Введение в </w:t>
      </w:r>
      <w:proofErr w:type="spellStart"/>
      <w:r w:rsidRPr="007C07B4">
        <w:rPr>
          <w:rFonts w:ascii="Arial" w:hAnsi="Arial" w:cs="Arial"/>
          <w:b/>
          <w:sz w:val="20"/>
          <w:szCs w:val="20"/>
        </w:rPr>
        <w:t>пин-бары</w:t>
      </w:r>
      <w:proofErr w:type="spellEnd"/>
    </w:p>
    <w:p w:rsidR="007C07B4" w:rsidRPr="007C07B4" w:rsidRDefault="007C07B4" w:rsidP="00C65F2C">
      <w:pPr>
        <w:pStyle w:val="NormalWeb"/>
        <w:rPr>
          <w:rFonts w:ascii="Arial" w:hAnsi="Arial" w:cs="Arial"/>
          <w:b/>
          <w:sz w:val="20"/>
          <w:szCs w:val="20"/>
        </w:rPr>
      </w:pPr>
      <w:r w:rsidRPr="007C07B4">
        <w:rPr>
          <w:rFonts w:ascii="Arial" w:hAnsi="Arial" w:cs="Arial"/>
          <w:b/>
          <w:sz w:val="20"/>
          <w:szCs w:val="20"/>
        </w:rPr>
        <w:t xml:space="preserve">Торгуем </w:t>
      </w:r>
      <w:proofErr w:type="spellStart"/>
      <w:r w:rsidRPr="007C07B4">
        <w:rPr>
          <w:rFonts w:ascii="Arial" w:hAnsi="Arial" w:cs="Arial"/>
          <w:b/>
          <w:sz w:val="20"/>
          <w:szCs w:val="20"/>
        </w:rPr>
        <w:t>пин-бары</w:t>
      </w:r>
      <w:proofErr w:type="spellEnd"/>
    </w:p>
    <w:p w:rsidR="007C07B4" w:rsidRPr="007C07B4" w:rsidRDefault="007C07B4" w:rsidP="00C65F2C">
      <w:pPr>
        <w:pStyle w:val="NormalWeb"/>
        <w:rPr>
          <w:rFonts w:ascii="Arial" w:hAnsi="Arial" w:cs="Arial"/>
          <w:b/>
          <w:sz w:val="20"/>
          <w:szCs w:val="20"/>
        </w:rPr>
      </w:pPr>
      <w:r w:rsidRPr="007C07B4">
        <w:rPr>
          <w:rFonts w:ascii="Arial" w:hAnsi="Arial" w:cs="Arial"/>
          <w:b/>
          <w:sz w:val="20"/>
          <w:szCs w:val="20"/>
        </w:rPr>
        <w:t xml:space="preserve">Торговля </w:t>
      </w:r>
      <w:proofErr w:type="spellStart"/>
      <w:r w:rsidRPr="007C07B4">
        <w:rPr>
          <w:rFonts w:ascii="Arial" w:hAnsi="Arial" w:cs="Arial"/>
          <w:b/>
          <w:sz w:val="20"/>
          <w:szCs w:val="20"/>
        </w:rPr>
        <w:t>пин-барами</w:t>
      </w:r>
      <w:proofErr w:type="spellEnd"/>
      <w:r w:rsidRPr="007C07B4">
        <w:rPr>
          <w:rFonts w:ascii="Arial" w:hAnsi="Arial" w:cs="Arial"/>
          <w:b/>
          <w:sz w:val="20"/>
          <w:szCs w:val="20"/>
        </w:rPr>
        <w:t xml:space="preserve"> и управление риском</w:t>
      </w:r>
    </w:p>
    <w:p w:rsidR="007C07B4" w:rsidRPr="007C07B4" w:rsidRDefault="007C07B4" w:rsidP="00C65F2C">
      <w:pPr>
        <w:pStyle w:val="NormalWeb"/>
        <w:rPr>
          <w:rFonts w:ascii="Arial" w:hAnsi="Arial" w:cs="Arial"/>
          <w:b/>
          <w:sz w:val="20"/>
          <w:szCs w:val="20"/>
        </w:rPr>
      </w:pPr>
      <w:r w:rsidRPr="007C07B4">
        <w:rPr>
          <w:rFonts w:ascii="Arial" w:hAnsi="Arial" w:cs="Arial"/>
          <w:b/>
          <w:sz w:val="20"/>
          <w:szCs w:val="20"/>
        </w:rPr>
        <w:t xml:space="preserve">Нахождение </w:t>
      </w:r>
      <w:proofErr w:type="spellStart"/>
      <w:r w:rsidRPr="007C07B4">
        <w:rPr>
          <w:rFonts w:ascii="Arial" w:hAnsi="Arial" w:cs="Arial"/>
          <w:b/>
          <w:sz w:val="20"/>
          <w:szCs w:val="20"/>
        </w:rPr>
        <w:t>пин-баров</w:t>
      </w:r>
      <w:proofErr w:type="spellEnd"/>
    </w:p>
    <w:p w:rsidR="007C07B4" w:rsidRPr="007C07B4" w:rsidRDefault="007C07B4" w:rsidP="00C65F2C">
      <w:pPr>
        <w:pStyle w:val="NormalWeb"/>
        <w:rPr>
          <w:rFonts w:ascii="Arial" w:hAnsi="Arial" w:cs="Arial"/>
          <w:b/>
          <w:sz w:val="20"/>
          <w:szCs w:val="20"/>
        </w:rPr>
      </w:pPr>
      <w:r w:rsidRPr="007C07B4">
        <w:rPr>
          <w:rFonts w:ascii="Arial" w:hAnsi="Arial" w:cs="Arial"/>
          <w:b/>
          <w:sz w:val="20"/>
          <w:szCs w:val="20"/>
        </w:rPr>
        <w:t>Несколько завершающих мыслей</w:t>
      </w:r>
    </w:p>
    <w:p w:rsidR="007C07B4" w:rsidRPr="007C07B4" w:rsidRDefault="007C07B4" w:rsidP="00C65F2C">
      <w:pPr>
        <w:pStyle w:val="NormalWeb"/>
        <w:rPr>
          <w:rFonts w:ascii="Arial" w:hAnsi="Arial" w:cs="Arial"/>
          <w:b/>
          <w:sz w:val="20"/>
          <w:szCs w:val="20"/>
        </w:rPr>
      </w:pPr>
      <w:proofErr w:type="spellStart"/>
      <w:r w:rsidRPr="007C07B4">
        <w:rPr>
          <w:rFonts w:ascii="Arial" w:hAnsi="Arial" w:cs="Arial"/>
          <w:b/>
          <w:sz w:val="20"/>
          <w:szCs w:val="20"/>
        </w:rPr>
        <w:t>Пин</w:t>
      </w:r>
      <w:proofErr w:type="spellEnd"/>
      <w:r w:rsidRPr="007C07B4">
        <w:rPr>
          <w:rFonts w:ascii="Arial" w:hAnsi="Arial" w:cs="Arial"/>
          <w:b/>
          <w:sz w:val="20"/>
          <w:szCs w:val="20"/>
        </w:rPr>
        <w:t xml:space="preserve"> </w:t>
      </w:r>
      <w:proofErr w:type="gramStart"/>
      <w:r w:rsidRPr="007C07B4">
        <w:rPr>
          <w:rFonts w:ascii="Arial" w:hAnsi="Arial" w:cs="Arial"/>
          <w:b/>
          <w:sz w:val="20"/>
          <w:szCs w:val="20"/>
        </w:rPr>
        <w:t>бары</w:t>
      </w:r>
      <w:proofErr w:type="gramEnd"/>
      <w:r w:rsidRPr="007C07B4">
        <w:rPr>
          <w:rFonts w:ascii="Arial" w:hAnsi="Arial" w:cs="Arial"/>
          <w:b/>
          <w:sz w:val="20"/>
          <w:szCs w:val="20"/>
        </w:rPr>
        <w:t xml:space="preserve"> продвинутые техники </w:t>
      </w:r>
    </w:p>
    <w:p w:rsidR="007C07B4" w:rsidRPr="007C07B4" w:rsidRDefault="007C07B4" w:rsidP="00C65F2C">
      <w:pPr>
        <w:pStyle w:val="NormalWeb"/>
        <w:rPr>
          <w:rFonts w:ascii="Arial" w:hAnsi="Arial" w:cs="Arial"/>
          <w:b/>
          <w:sz w:val="20"/>
          <w:szCs w:val="20"/>
        </w:rPr>
      </w:pPr>
      <w:r w:rsidRPr="007C07B4">
        <w:rPr>
          <w:rFonts w:ascii="Arial" w:hAnsi="Arial" w:cs="Arial"/>
          <w:b/>
          <w:sz w:val="20"/>
          <w:szCs w:val="20"/>
        </w:rPr>
        <w:t xml:space="preserve">Установка </w:t>
      </w:r>
      <w:proofErr w:type="gramStart"/>
      <w:r w:rsidRPr="007C07B4">
        <w:rPr>
          <w:rFonts w:ascii="Arial" w:hAnsi="Arial" w:cs="Arial"/>
          <w:b/>
          <w:sz w:val="20"/>
          <w:szCs w:val="20"/>
        </w:rPr>
        <w:t>начального</w:t>
      </w:r>
      <w:proofErr w:type="gramEnd"/>
      <w:r w:rsidRPr="007C07B4">
        <w:rPr>
          <w:rFonts w:ascii="Arial" w:hAnsi="Arial" w:cs="Arial"/>
          <w:b/>
          <w:sz w:val="20"/>
          <w:szCs w:val="20"/>
        </w:rPr>
        <w:t xml:space="preserve"> стоп </w:t>
      </w:r>
      <w:proofErr w:type="spellStart"/>
      <w:r w:rsidRPr="007C07B4">
        <w:rPr>
          <w:rFonts w:ascii="Arial" w:hAnsi="Arial" w:cs="Arial"/>
          <w:b/>
          <w:sz w:val="20"/>
          <w:szCs w:val="20"/>
        </w:rPr>
        <w:t>лосса</w:t>
      </w:r>
      <w:proofErr w:type="spellEnd"/>
    </w:p>
    <w:p w:rsidR="007C07B4" w:rsidRPr="007C07B4" w:rsidRDefault="007C07B4" w:rsidP="00C65F2C">
      <w:pPr>
        <w:pStyle w:val="NormalWeb"/>
        <w:rPr>
          <w:rFonts w:ascii="Arial" w:hAnsi="Arial" w:cs="Arial"/>
          <w:b/>
          <w:sz w:val="20"/>
          <w:szCs w:val="20"/>
        </w:rPr>
      </w:pPr>
      <w:r w:rsidRPr="007C07B4">
        <w:rPr>
          <w:rFonts w:ascii="Arial" w:hAnsi="Arial" w:cs="Arial"/>
          <w:b/>
          <w:sz w:val="20"/>
          <w:szCs w:val="20"/>
        </w:rPr>
        <w:t xml:space="preserve">Ранее открытые позиции </w:t>
      </w:r>
    </w:p>
    <w:p w:rsidR="007C07B4" w:rsidRPr="007C07B4" w:rsidRDefault="007C07B4" w:rsidP="00C65F2C">
      <w:pPr>
        <w:pStyle w:val="NormalWeb"/>
        <w:rPr>
          <w:rFonts w:ascii="Arial" w:hAnsi="Arial" w:cs="Arial"/>
          <w:b/>
          <w:sz w:val="20"/>
          <w:szCs w:val="20"/>
        </w:rPr>
      </w:pPr>
      <w:r w:rsidRPr="007C07B4">
        <w:rPr>
          <w:rFonts w:ascii="Arial" w:hAnsi="Arial" w:cs="Arial"/>
          <w:b/>
          <w:sz w:val="20"/>
          <w:szCs w:val="20"/>
        </w:rPr>
        <w:t xml:space="preserve">Что делать если перед вами почти </w:t>
      </w:r>
      <w:proofErr w:type="spellStart"/>
      <w:r w:rsidRPr="007C07B4">
        <w:rPr>
          <w:rFonts w:ascii="Arial" w:hAnsi="Arial" w:cs="Arial"/>
          <w:b/>
          <w:sz w:val="20"/>
          <w:szCs w:val="20"/>
        </w:rPr>
        <w:t>пин-бар</w:t>
      </w:r>
      <w:proofErr w:type="spellEnd"/>
    </w:p>
    <w:p w:rsidR="007C07B4" w:rsidRPr="007C07B4" w:rsidRDefault="007C07B4" w:rsidP="00C65F2C">
      <w:pPr>
        <w:pStyle w:val="NormalWeb"/>
        <w:rPr>
          <w:rFonts w:ascii="Arial" w:hAnsi="Arial" w:cs="Arial"/>
          <w:b/>
          <w:sz w:val="20"/>
          <w:szCs w:val="20"/>
        </w:rPr>
      </w:pPr>
      <w:r w:rsidRPr="007C07B4">
        <w:rPr>
          <w:rFonts w:ascii="Arial" w:hAnsi="Arial" w:cs="Arial"/>
          <w:b/>
          <w:sz w:val="20"/>
          <w:szCs w:val="20"/>
        </w:rPr>
        <w:t xml:space="preserve">Какие </w:t>
      </w:r>
      <w:proofErr w:type="spellStart"/>
      <w:r w:rsidRPr="007C07B4">
        <w:rPr>
          <w:rFonts w:ascii="Arial" w:hAnsi="Arial" w:cs="Arial"/>
          <w:b/>
          <w:sz w:val="20"/>
          <w:szCs w:val="20"/>
        </w:rPr>
        <w:t>пины</w:t>
      </w:r>
      <w:proofErr w:type="spellEnd"/>
      <w:r w:rsidRPr="007C07B4">
        <w:rPr>
          <w:rFonts w:ascii="Arial" w:hAnsi="Arial" w:cs="Arial"/>
          <w:b/>
          <w:sz w:val="20"/>
          <w:szCs w:val="20"/>
        </w:rPr>
        <w:t xml:space="preserve"> торговать </w:t>
      </w:r>
    </w:p>
    <w:p w:rsidR="007C07B4" w:rsidRPr="007C07B4" w:rsidRDefault="007C07B4" w:rsidP="00C65F2C">
      <w:pPr>
        <w:pStyle w:val="NormalWeb"/>
        <w:rPr>
          <w:rFonts w:ascii="Arial" w:hAnsi="Arial" w:cs="Arial"/>
          <w:b/>
          <w:sz w:val="20"/>
          <w:szCs w:val="20"/>
        </w:rPr>
      </w:pPr>
      <w:r w:rsidRPr="007C07B4">
        <w:rPr>
          <w:rFonts w:ascii="Arial" w:hAnsi="Arial" w:cs="Arial"/>
          <w:b/>
          <w:sz w:val="20"/>
          <w:szCs w:val="20"/>
        </w:rPr>
        <w:t xml:space="preserve">Торговля с использованием нескольких </w:t>
      </w:r>
      <w:proofErr w:type="spellStart"/>
      <w:r w:rsidRPr="007C07B4">
        <w:rPr>
          <w:rFonts w:ascii="Arial" w:hAnsi="Arial" w:cs="Arial"/>
          <w:b/>
          <w:sz w:val="20"/>
          <w:szCs w:val="20"/>
        </w:rPr>
        <w:t>таймфреймов</w:t>
      </w:r>
      <w:proofErr w:type="spellEnd"/>
    </w:p>
    <w:p w:rsidR="007C07B4" w:rsidRDefault="007C07B4" w:rsidP="00C65F2C">
      <w:pPr>
        <w:pStyle w:val="NormalWeb"/>
        <w:rPr>
          <w:rFonts w:ascii="Arial" w:hAnsi="Arial" w:cs="Arial"/>
          <w:b/>
          <w:sz w:val="20"/>
          <w:szCs w:val="20"/>
          <w:lang w:val="en-US"/>
        </w:rPr>
      </w:pPr>
      <w:r w:rsidRPr="007C07B4">
        <w:rPr>
          <w:rFonts w:ascii="Arial" w:hAnsi="Arial" w:cs="Arial"/>
          <w:b/>
          <w:sz w:val="20"/>
          <w:szCs w:val="20"/>
        </w:rPr>
        <w:t xml:space="preserve">Заключительные мысли </w:t>
      </w:r>
    </w:p>
    <w:p w:rsidR="007C07B4" w:rsidRPr="007C07B4" w:rsidRDefault="007C07B4" w:rsidP="00C65F2C">
      <w:pPr>
        <w:pStyle w:val="NormalWeb"/>
        <w:rPr>
          <w:rFonts w:ascii="Arial" w:hAnsi="Arial" w:cs="Arial"/>
          <w:b/>
          <w:sz w:val="20"/>
          <w:szCs w:val="20"/>
        </w:rPr>
      </w:pPr>
      <w:r>
        <w:rPr>
          <w:rFonts w:ascii="Arial" w:hAnsi="Arial" w:cs="Arial"/>
          <w:b/>
          <w:sz w:val="20"/>
          <w:szCs w:val="20"/>
        </w:rPr>
        <w:t>Примеры собственных наблюдений</w:t>
      </w:r>
    </w:p>
    <w:p w:rsidR="007C07B4" w:rsidRDefault="007C07B4" w:rsidP="00C65F2C">
      <w:pPr>
        <w:pStyle w:val="NormalWeb"/>
        <w:rPr>
          <w:rFonts w:ascii="Arial" w:hAnsi="Arial" w:cs="Arial"/>
          <w:b/>
          <w:sz w:val="36"/>
          <w:szCs w:val="36"/>
        </w:rPr>
      </w:pPr>
    </w:p>
    <w:p w:rsidR="007C07B4" w:rsidRDefault="007C07B4" w:rsidP="00C65F2C">
      <w:pPr>
        <w:pStyle w:val="NormalWeb"/>
        <w:rPr>
          <w:rFonts w:ascii="Arial" w:hAnsi="Arial" w:cs="Arial"/>
          <w:b/>
          <w:sz w:val="36"/>
          <w:szCs w:val="36"/>
        </w:rPr>
      </w:pPr>
    </w:p>
    <w:p w:rsidR="007C07B4" w:rsidRDefault="007C07B4" w:rsidP="00C65F2C">
      <w:pPr>
        <w:pStyle w:val="NormalWeb"/>
        <w:rPr>
          <w:rFonts w:ascii="Arial" w:hAnsi="Arial" w:cs="Arial"/>
          <w:b/>
          <w:sz w:val="36"/>
          <w:szCs w:val="36"/>
        </w:rPr>
      </w:pPr>
    </w:p>
    <w:p w:rsidR="007C07B4" w:rsidRDefault="007C07B4" w:rsidP="00C65F2C">
      <w:pPr>
        <w:pStyle w:val="NormalWeb"/>
        <w:rPr>
          <w:rFonts w:ascii="Arial" w:hAnsi="Arial" w:cs="Arial"/>
          <w:b/>
          <w:sz w:val="36"/>
          <w:szCs w:val="36"/>
        </w:rPr>
      </w:pPr>
    </w:p>
    <w:p w:rsidR="007C07B4" w:rsidRDefault="007C07B4" w:rsidP="00C65F2C">
      <w:pPr>
        <w:pStyle w:val="NormalWeb"/>
        <w:rPr>
          <w:rFonts w:ascii="Arial" w:hAnsi="Arial" w:cs="Arial"/>
          <w:b/>
          <w:sz w:val="36"/>
          <w:szCs w:val="36"/>
        </w:rPr>
      </w:pPr>
    </w:p>
    <w:p w:rsidR="007C07B4" w:rsidRDefault="007C07B4" w:rsidP="00C65F2C">
      <w:pPr>
        <w:pStyle w:val="NormalWeb"/>
        <w:rPr>
          <w:rFonts w:ascii="Arial" w:hAnsi="Arial" w:cs="Arial"/>
          <w:b/>
          <w:sz w:val="36"/>
          <w:szCs w:val="36"/>
        </w:rPr>
      </w:pPr>
    </w:p>
    <w:p w:rsidR="007C07B4" w:rsidRDefault="007C07B4" w:rsidP="00C65F2C">
      <w:pPr>
        <w:pStyle w:val="NormalWeb"/>
        <w:rPr>
          <w:rFonts w:ascii="Arial" w:hAnsi="Arial" w:cs="Arial"/>
          <w:b/>
          <w:sz w:val="36"/>
          <w:szCs w:val="36"/>
        </w:rPr>
      </w:pPr>
    </w:p>
    <w:p w:rsidR="007C07B4" w:rsidRDefault="007C07B4" w:rsidP="00C65F2C">
      <w:pPr>
        <w:pStyle w:val="NormalWeb"/>
        <w:rPr>
          <w:rFonts w:ascii="Arial" w:hAnsi="Arial" w:cs="Arial"/>
          <w:b/>
          <w:sz w:val="36"/>
          <w:szCs w:val="36"/>
        </w:rPr>
      </w:pPr>
    </w:p>
    <w:p w:rsidR="007C07B4" w:rsidRDefault="007C07B4" w:rsidP="00C65F2C">
      <w:pPr>
        <w:pStyle w:val="NormalWeb"/>
        <w:rPr>
          <w:rFonts w:ascii="Arial" w:hAnsi="Arial" w:cs="Arial"/>
          <w:b/>
          <w:sz w:val="36"/>
          <w:szCs w:val="36"/>
        </w:rPr>
      </w:pPr>
    </w:p>
    <w:p w:rsidR="007C07B4" w:rsidRDefault="007C07B4" w:rsidP="00C65F2C">
      <w:pPr>
        <w:pStyle w:val="NormalWeb"/>
        <w:rPr>
          <w:rFonts w:ascii="Arial" w:hAnsi="Arial" w:cs="Arial"/>
          <w:b/>
          <w:sz w:val="36"/>
          <w:szCs w:val="36"/>
        </w:rPr>
      </w:pPr>
    </w:p>
    <w:p w:rsidR="007C07B4" w:rsidRDefault="007C07B4" w:rsidP="00C65F2C">
      <w:pPr>
        <w:pStyle w:val="NormalWeb"/>
        <w:rPr>
          <w:rFonts w:ascii="Arial" w:hAnsi="Arial" w:cs="Arial"/>
          <w:b/>
          <w:sz w:val="36"/>
          <w:szCs w:val="36"/>
        </w:rPr>
      </w:pPr>
    </w:p>
    <w:p w:rsidR="00AF631E" w:rsidRPr="007C07B4" w:rsidRDefault="00AF631E" w:rsidP="00C65F2C">
      <w:pPr>
        <w:pStyle w:val="NormalWeb"/>
        <w:rPr>
          <w:rFonts w:ascii="Arial" w:hAnsi="Arial" w:cs="Arial"/>
          <w:b/>
          <w:sz w:val="36"/>
          <w:szCs w:val="36"/>
        </w:rPr>
      </w:pPr>
      <w:r w:rsidRPr="00AF631E">
        <w:rPr>
          <w:rFonts w:ascii="Arial" w:hAnsi="Arial" w:cs="Arial"/>
          <w:b/>
          <w:sz w:val="36"/>
          <w:szCs w:val="36"/>
          <w:lang w:val="en-US"/>
        </w:rPr>
        <w:t>Pin</w:t>
      </w:r>
      <w:r w:rsidRPr="007C07B4">
        <w:rPr>
          <w:rFonts w:ascii="Arial" w:hAnsi="Arial" w:cs="Arial"/>
          <w:b/>
          <w:sz w:val="36"/>
          <w:szCs w:val="36"/>
        </w:rPr>
        <w:t xml:space="preserve"> </w:t>
      </w:r>
      <w:r w:rsidRPr="00AF631E">
        <w:rPr>
          <w:rFonts w:ascii="Arial" w:hAnsi="Arial" w:cs="Arial"/>
          <w:b/>
          <w:sz w:val="36"/>
          <w:szCs w:val="36"/>
          <w:lang w:val="en-US"/>
        </w:rPr>
        <w:t>Bar</w:t>
      </w:r>
    </w:p>
    <w:p w:rsidR="00C65F2C" w:rsidRDefault="00C65F2C" w:rsidP="00C65F2C">
      <w:pPr>
        <w:pStyle w:val="NormalWeb"/>
      </w:pPr>
      <w:proofErr w:type="spellStart"/>
      <w:r>
        <w:rPr>
          <w:rFonts w:ascii="Arial" w:hAnsi="Arial" w:cs="Arial"/>
          <w:sz w:val="20"/>
          <w:szCs w:val="20"/>
        </w:rPr>
        <w:t>Трейдинг</w:t>
      </w:r>
      <w:proofErr w:type="spellEnd"/>
      <w:r>
        <w:rPr>
          <w:rFonts w:ascii="Arial" w:hAnsi="Arial" w:cs="Arial"/>
          <w:sz w:val="20"/>
          <w:szCs w:val="20"/>
        </w:rPr>
        <w:t xml:space="preserve"> – это игра вероятностей. Риск потерь или «неправильного развития событий» при торговле </w:t>
      </w:r>
      <w:proofErr w:type="spellStart"/>
      <w:r>
        <w:rPr>
          <w:rFonts w:ascii="Arial" w:hAnsi="Arial" w:cs="Arial"/>
          <w:sz w:val="20"/>
          <w:szCs w:val="20"/>
        </w:rPr>
        <w:t>пин-баров</w:t>
      </w:r>
      <w:proofErr w:type="spellEnd"/>
      <w:r>
        <w:rPr>
          <w:rFonts w:ascii="Arial" w:hAnsi="Arial" w:cs="Arial"/>
          <w:sz w:val="20"/>
          <w:szCs w:val="20"/>
        </w:rPr>
        <w:t xml:space="preserve"> присутствует всегда. Всё, что мы можем сделать – это </w:t>
      </w:r>
      <w:proofErr w:type="gramStart"/>
      <w:r>
        <w:rPr>
          <w:rFonts w:ascii="Arial" w:hAnsi="Arial" w:cs="Arial"/>
          <w:sz w:val="20"/>
          <w:szCs w:val="20"/>
        </w:rPr>
        <w:t>повысить свои шансы на удачу</w:t>
      </w:r>
      <w:proofErr w:type="gramEnd"/>
      <w:r>
        <w:rPr>
          <w:rFonts w:ascii="Arial" w:hAnsi="Arial" w:cs="Arial"/>
          <w:sz w:val="20"/>
          <w:szCs w:val="20"/>
        </w:rPr>
        <w:t xml:space="preserve">. Когда </w:t>
      </w:r>
      <w:proofErr w:type="spellStart"/>
      <w:r>
        <w:rPr>
          <w:rFonts w:ascii="Arial" w:hAnsi="Arial" w:cs="Arial"/>
          <w:sz w:val="20"/>
          <w:szCs w:val="20"/>
        </w:rPr>
        <w:t>трейдер</w:t>
      </w:r>
      <w:proofErr w:type="spellEnd"/>
      <w:r>
        <w:rPr>
          <w:rFonts w:ascii="Arial" w:hAnsi="Arial" w:cs="Arial"/>
          <w:sz w:val="20"/>
          <w:szCs w:val="20"/>
        </w:rPr>
        <w:t xml:space="preserve"> </w:t>
      </w:r>
      <w:proofErr w:type="gramStart"/>
      <w:r>
        <w:rPr>
          <w:rFonts w:ascii="Arial" w:hAnsi="Arial" w:cs="Arial"/>
          <w:sz w:val="20"/>
          <w:szCs w:val="20"/>
        </w:rPr>
        <w:t xml:space="preserve">торгует хорошие </w:t>
      </w:r>
      <w:proofErr w:type="spellStart"/>
      <w:r>
        <w:rPr>
          <w:rFonts w:ascii="Arial" w:hAnsi="Arial" w:cs="Arial"/>
          <w:sz w:val="20"/>
          <w:szCs w:val="20"/>
        </w:rPr>
        <w:t>пин-бары</w:t>
      </w:r>
      <w:proofErr w:type="spellEnd"/>
      <w:r>
        <w:rPr>
          <w:rFonts w:ascii="Arial" w:hAnsi="Arial" w:cs="Arial"/>
          <w:sz w:val="20"/>
          <w:szCs w:val="20"/>
        </w:rPr>
        <w:t xml:space="preserve"> он повышает</w:t>
      </w:r>
      <w:proofErr w:type="gramEnd"/>
      <w:r>
        <w:rPr>
          <w:rFonts w:ascii="Arial" w:hAnsi="Arial" w:cs="Arial"/>
          <w:sz w:val="20"/>
          <w:szCs w:val="20"/>
        </w:rPr>
        <w:t xml:space="preserve"> свои шансы на успех. Однако</w:t>
      </w:r>
      <w:proofErr w:type="gramStart"/>
      <w:r>
        <w:rPr>
          <w:rFonts w:ascii="Arial" w:hAnsi="Arial" w:cs="Arial"/>
          <w:sz w:val="20"/>
          <w:szCs w:val="20"/>
        </w:rPr>
        <w:t>,</w:t>
      </w:r>
      <w:proofErr w:type="gramEnd"/>
      <w:r>
        <w:rPr>
          <w:rFonts w:ascii="Arial" w:hAnsi="Arial" w:cs="Arial"/>
          <w:sz w:val="20"/>
          <w:szCs w:val="20"/>
        </w:rPr>
        <w:t xml:space="preserve"> некоторые сделки будут приносить убытки; у каждого </w:t>
      </w:r>
      <w:proofErr w:type="spellStart"/>
      <w:r>
        <w:rPr>
          <w:rFonts w:ascii="Arial" w:hAnsi="Arial" w:cs="Arial"/>
          <w:sz w:val="20"/>
          <w:szCs w:val="20"/>
        </w:rPr>
        <w:t>трейдера</w:t>
      </w:r>
      <w:proofErr w:type="spellEnd"/>
      <w:r>
        <w:rPr>
          <w:rFonts w:ascii="Arial" w:hAnsi="Arial" w:cs="Arial"/>
          <w:sz w:val="20"/>
          <w:szCs w:val="20"/>
        </w:rPr>
        <w:t xml:space="preserve"> время от времени случаются убыточные сделки (даже идеальные </w:t>
      </w:r>
      <w:proofErr w:type="spellStart"/>
      <w:r>
        <w:rPr>
          <w:rFonts w:ascii="Arial" w:hAnsi="Arial" w:cs="Arial"/>
          <w:sz w:val="20"/>
          <w:szCs w:val="20"/>
        </w:rPr>
        <w:t>пин-бары</w:t>
      </w:r>
      <w:proofErr w:type="spellEnd"/>
      <w:r>
        <w:rPr>
          <w:rFonts w:ascii="Arial" w:hAnsi="Arial" w:cs="Arial"/>
          <w:sz w:val="20"/>
          <w:szCs w:val="20"/>
        </w:rPr>
        <w:t xml:space="preserve"> могут изредка приносить убытки).</w:t>
      </w:r>
    </w:p>
    <w:p w:rsidR="00C65F2C" w:rsidRDefault="00C65F2C" w:rsidP="00C65F2C">
      <w:pPr>
        <w:rPr>
          <w:lang w:val="en-US"/>
        </w:rPr>
      </w:pPr>
      <w:r>
        <w:rPr>
          <w:noProof/>
        </w:rPr>
        <w:drawing>
          <wp:inline distT="0" distB="0" distL="0" distR="0">
            <wp:extent cx="3514725" cy="3680588"/>
            <wp:effectExtent l="1905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
                    <a:srcRect/>
                    <a:stretch>
                      <a:fillRect/>
                    </a:stretch>
                  </pic:blipFill>
                  <pic:spPr bwMode="auto">
                    <a:xfrm>
                      <a:off x="0" y="0"/>
                      <a:ext cx="3517369" cy="3683357"/>
                    </a:xfrm>
                    <a:prstGeom prst="rect">
                      <a:avLst/>
                    </a:prstGeom>
                    <a:noFill/>
                    <a:ln w="9525">
                      <a:noFill/>
                      <a:miter lim="800000"/>
                      <a:headEnd/>
                      <a:tailEnd/>
                    </a:ln>
                  </pic:spPr>
                </pic:pic>
              </a:graphicData>
            </a:graphic>
          </wp:inline>
        </w:drawing>
      </w:r>
    </w:p>
    <w:p w:rsidR="00C65F2C" w:rsidRDefault="00C65F2C" w:rsidP="00C65F2C">
      <w:pPr>
        <w:pStyle w:val="NormalWeb"/>
      </w:pPr>
      <w:r>
        <w:rPr>
          <w:rFonts w:ascii="Arial" w:hAnsi="Arial" w:cs="Arial"/>
          <w:sz w:val="20"/>
          <w:szCs w:val="20"/>
        </w:rPr>
        <w:t xml:space="preserve">Взглянув на рисунок 1 мы </w:t>
      </w:r>
      <w:proofErr w:type="gramStart"/>
      <w:r>
        <w:rPr>
          <w:rFonts w:ascii="Arial" w:hAnsi="Arial" w:cs="Arial"/>
          <w:sz w:val="20"/>
          <w:szCs w:val="20"/>
        </w:rPr>
        <w:t>увидим</w:t>
      </w:r>
      <w:proofErr w:type="gramEnd"/>
      <w:r>
        <w:rPr>
          <w:rFonts w:ascii="Arial" w:hAnsi="Arial" w:cs="Arial"/>
          <w:sz w:val="20"/>
          <w:szCs w:val="20"/>
        </w:rPr>
        <w:t xml:space="preserve"> как выглядит полностью сформированный </w:t>
      </w:r>
      <w:proofErr w:type="spellStart"/>
      <w:r>
        <w:rPr>
          <w:rFonts w:ascii="Arial" w:hAnsi="Arial" w:cs="Arial"/>
          <w:sz w:val="20"/>
          <w:szCs w:val="20"/>
        </w:rPr>
        <w:t>пин-бар</w:t>
      </w:r>
      <w:proofErr w:type="spellEnd"/>
      <w:r>
        <w:rPr>
          <w:rFonts w:ascii="Arial" w:hAnsi="Arial" w:cs="Arial"/>
          <w:sz w:val="20"/>
          <w:szCs w:val="20"/>
        </w:rPr>
        <w:t xml:space="preserve">. Обратите внимание на то, как его далеко торчащий нос лжёт вам о будущем направлении движения цены. Название основано на старой европейской истории о деревянном мальчике, </w:t>
      </w:r>
      <w:proofErr w:type="spellStart"/>
      <w:r>
        <w:rPr>
          <w:rFonts w:ascii="Arial" w:hAnsi="Arial" w:cs="Arial"/>
          <w:sz w:val="20"/>
          <w:szCs w:val="20"/>
        </w:rPr>
        <w:t>Пиноккио</w:t>
      </w:r>
      <w:proofErr w:type="spellEnd"/>
      <w:r>
        <w:rPr>
          <w:rFonts w:ascii="Arial" w:hAnsi="Arial" w:cs="Arial"/>
          <w:sz w:val="20"/>
          <w:szCs w:val="20"/>
        </w:rPr>
        <w:t xml:space="preserve">, чей нос становился длиннее каждый раз, когда он говорил неправду. Чем больше ложь, тем длиннее нос! Для нас это означает, что мы хотим увидеть хороший длинный нос всякий раз, когда видим </w:t>
      </w:r>
      <w:proofErr w:type="spellStart"/>
      <w:r>
        <w:rPr>
          <w:rFonts w:ascii="Arial" w:hAnsi="Arial" w:cs="Arial"/>
          <w:sz w:val="20"/>
          <w:szCs w:val="20"/>
        </w:rPr>
        <w:t>пин-бар</w:t>
      </w:r>
      <w:proofErr w:type="spellEnd"/>
      <w:r>
        <w:rPr>
          <w:rFonts w:ascii="Arial" w:hAnsi="Arial" w:cs="Arial"/>
          <w:sz w:val="20"/>
          <w:szCs w:val="20"/>
        </w:rPr>
        <w:t>. Мы торгуем в направлении, противоположном тому, куда указывает нос (</w:t>
      </w:r>
      <w:proofErr w:type="spellStart"/>
      <w:r>
        <w:rPr>
          <w:rFonts w:ascii="Arial" w:hAnsi="Arial" w:cs="Arial"/>
          <w:sz w:val="20"/>
          <w:szCs w:val="20"/>
        </w:rPr>
        <w:t>пин-бар</w:t>
      </w:r>
      <w:proofErr w:type="spellEnd"/>
      <w:r>
        <w:rPr>
          <w:rFonts w:ascii="Arial" w:hAnsi="Arial" w:cs="Arial"/>
          <w:sz w:val="20"/>
          <w:szCs w:val="20"/>
        </w:rPr>
        <w:t xml:space="preserve"> на рис.1 показывает, что </w:t>
      </w:r>
      <w:proofErr w:type="spellStart"/>
      <w:r>
        <w:rPr>
          <w:rFonts w:ascii="Arial" w:hAnsi="Arial" w:cs="Arial"/>
          <w:sz w:val="20"/>
          <w:szCs w:val="20"/>
        </w:rPr>
        <w:t>трейдеры</w:t>
      </w:r>
      <w:proofErr w:type="spellEnd"/>
      <w:r>
        <w:rPr>
          <w:rFonts w:ascii="Arial" w:hAnsi="Arial" w:cs="Arial"/>
          <w:sz w:val="20"/>
          <w:szCs w:val="20"/>
        </w:rPr>
        <w:t xml:space="preserve"> должны были открыть короткие позиции, торгуя EURUSD). Вершины баров с каждой стороны </w:t>
      </w:r>
      <w:proofErr w:type="spellStart"/>
      <w:r>
        <w:rPr>
          <w:rFonts w:ascii="Arial" w:hAnsi="Arial" w:cs="Arial"/>
          <w:sz w:val="20"/>
          <w:szCs w:val="20"/>
        </w:rPr>
        <w:t>пина</w:t>
      </w:r>
      <w:proofErr w:type="spellEnd"/>
      <w:r>
        <w:rPr>
          <w:rFonts w:ascii="Arial" w:hAnsi="Arial" w:cs="Arial"/>
          <w:sz w:val="20"/>
          <w:szCs w:val="20"/>
        </w:rPr>
        <w:t xml:space="preserve"> являются «глазами» </w:t>
      </w:r>
      <w:proofErr w:type="spellStart"/>
      <w:r>
        <w:rPr>
          <w:rFonts w:ascii="Arial" w:hAnsi="Arial" w:cs="Arial"/>
          <w:sz w:val="20"/>
          <w:szCs w:val="20"/>
        </w:rPr>
        <w:t>пина</w:t>
      </w:r>
      <w:proofErr w:type="spellEnd"/>
      <w:r>
        <w:rPr>
          <w:rFonts w:ascii="Arial" w:hAnsi="Arial" w:cs="Arial"/>
          <w:sz w:val="20"/>
          <w:szCs w:val="20"/>
        </w:rPr>
        <w:t xml:space="preserve">. Заметьте, что открытие и закрытие </w:t>
      </w:r>
      <w:proofErr w:type="spellStart"/>
      <w:r>
        <w:rPr>
          <w:rFonts w:ascii="Arial" w:hAnsi="Arial" w:cs="Arial"/>
          <w:sz w:val="20"/>
          <w:szCs w:val="20"/>
        </w:rPr>
        <w:t>пин-бара</w:t>
      </w:r>
      <w:proofErr w:type="spellEnd"/>
      <w:r>
        <w:rPr>
          <w:rFonts w:ascii="Arial" w:hAnsi="Arial" w:cs="Arial"/>
          <w:sz w:val="20"/>
          <w:szCs w:val="20"/>
        </w:rPr>
        <w:t xml:space="preserve"> должно быть в пределах левого глаза. Для носа, торчащего вверх, это значит, что, если максимум левого глаза находится, примерно, на уровне 1.2175 (как на рис.1), то открытие и закрытие </w:t>
      </w:r>
      <w:proofErr w:type="spellStart"/>
      <w:r>
        <w:rPr>
          <w:rFonts w:ascii="Arial" w:hAnsi="Arial" w:cs="Arial"/>
          <w:sz w:val="20"/>
          <w:szCs w:val="20"/>
        </w:rPr>
        <w:t>пин</w:t>
      </w:r>
      <w:proofErr w:type="spellEnd"/>
      <w:r>
        <w:rPr>
          <w:rFonts w:ascii="Arial" w:hAnsi="Arial" w:cs="Arial"/>
          <w:sz w:val="20"/>
          <w:szCs w:val="20"/>
        </w:rPr>
        <w:t xml:space="preserve"> бара должно </w:t>
      </w:r>
      <w:proofErr w:type="gramStart"/>
      <w:r>
        <w:rPr>
          <w:rFonts w:ascii="Arial" w:hAnsi="Arial" w:cs="Arial"/>
          <w:sz w:val="20"/>
          <w:szCs w:val="20"/>
        </w:rPr>
        <w:t>быть</w:t>
      </w:r>
      <w:proofErr w:type="gramEnd"/>
      <w:r>
        <w:rPr>
          <w:rFonts w:ascii="Arial" w:hAnsi="Arial" w:cs="Arial"/>
          <w:sz w:val="20"/>
          <w:szCs w:val="20"/>
        </w:rPr>
        <w:t xml:space="preserve"> ниже уровня 1.2175. Если открытие и закрытие происходит выше этого уровня, то это не настоящий </w:t>
      </w:r>
      <w:proofErr w:type="spellStart"/>
      <w:r>
        <w:rPr>
          <w:rFonts w:ascii="Arial" w:hAnsi="Arial" w:cs="Arial"/>
          <w:sz w:val="20"/>
          <w:szCs w:val="20"/>
        </w:rPr>
        <w:t>пин-бар</w:t>
      </w:r>
      <w:proofErr w:type="spellEnd"/>
      <w:r>
        <w:rPr>
          <w:rFonts w:ascii="Arial" w:hAnsi="Arial" w:cs="Arial"/>
          <w:sz w:val="20"/>
          <w:szCs w:val="20"/>
        </w:rPr>
        <w:t xml:space="preserve"> (в Продвинутой Инструкции приведено несколько идей насчёт того, как </w:t>
      </w:r>
      <w:proofErr w:type="spellStart"/>
      <w:r>
        <w:rPr>
          <w:rFonts w:ascii="Arial" w:hAnsi="Arial" w:cs="Arial"/>
          <w:sz w:val="20"/>
          <w:szCs w:val="20"/>
        </w:rPr>
        <w:t>трейдер</w:t>
      </w:r>
      <w:proofErr w:type="spellEnd"/>
      <w:r>
        <w:rPr>
          <w:rFonts w:ascii="Arial" w:hAnsi="Arial" w:cs="Arial"/>
          <w:sz w:val="20"/>
          <w:szCs w:val="20"/>
        </w:rPr>
        <w:t xml:space="preserve"> должен поступать с такими барами, которые выглядят как </w:t>
      </w:r>
      <w:proofErr w:type="spellStart"/>
      <w:r>
        <w:rPr>
          <w:rFonts w:ascii="Arial" w:hAnsi="Arial" w:cs="Arial"/>
          <w:sz w:val="20"/>
          <w:szCs w:val="20"/>
        </w:rPr>
        <w:t>пины</w:t>
      </w:r>
      <w:proofErr w:type="spellEnd"/>
      <w:r>
        <w:rPr>
          <w:rFonts w:ascii="Arial" w:hAnsi="Arial" w:cs="Arial"/>
          <w:sz w:val="20"/>
          <w:szCs w:val="20"/>
        </w:rPr>
        <w:t>, но не удовлетворяют всем правилам).</w:t>
      </w:r>
    </w:p>
    <w:p w:rsidR="00C65F2C" w:rsidRDefault="00C65F2C" w:rsidP="00C65F2C">
      <w:pPr>
        <w:pStyle w:val="NormalWeb"/>
      </w:pPr>
      <w:proofErr w:type="spellStart"/>
      <w:r>
        <w:rPr>
          <w:rFonts w:ascii="Arial" w:hAnsi="Arial" w:cs="Arial"/>
          <w:sz w:val="20"/>
          <w:szCs w:val="20"/>
        </w:rPr>
        <w:t>Пин-бар</w:t>
      </w:r>
      <w:proofErr w:type="spellEnd"/>
      <w:r>
        <w:rPr>
          <w:rFonts w:ascii="Arial" w:hAnsi="Arial" w:cs="Arial"/>
          <w:sz w:val="20"/>
          <w:szCs w:val="20"/>
        </w:rPr>
        <w:t xml:space="preserve"> на графике означает, что цена собирается пойти в направлении, противоположном тому, куда указывает нос </w:t>
      </w:r>
      <w:proofErr w:type="spellStart"/>
      <w:r>
        <w:rPr>
          <w:rFonts w:ascii="Arial" w:hAnsi="Arial" w:cs="Arial"/>
          <w:sz w:val="20"/>
          <w:szCs w:val="20"/>
        </w:rPr>
        <w:t>пина</w:t>
      </w:r>
      <w:proofErr w:type="spellEnd"/>
      <w:r>
        <w:rPr>
          <w:rFonts w:ascii="Arial" w:hAnsi="Arial" w:cs="Arial"/>
          <w:sz w:val="20"/>
          <w:szCs w:val="20"/>
        </w:rPr>
        <w:t xml:space="preserve">. На рис.1 нос торчит вверх, поэтому </w:t>
      </w:r>
      <w:proofErr w:type="spellStart"/>
      <w:r>
        <w:rPr>
          <w:rFonts w:ascii="Arial" w:hAnsi="Arial" w:cs="Arial"/>
          <w:sz w:val="20"/>
          <w:szCs w:val="20"/>
        </w:rPr>
        <w:t>трейдер</w:t>
      </w:r>
      <w:proofErr w:type="spellEnd"/>
      <w:r>
        <w:rPr>
          <w:rFonts w:ascii="Arial" w:hAnsi="Arial" w:cs="Arial"/>
          <w:sz w:val="20"/>
          <w:szCs w:val="20"/>
        </w:rPr>
        <w:t xml:space="preserve"> должен ожидать снижения цен.</w:t>
      </w:r>
    </w:p>
    <w:p w:rsidR="00C65F2C" w:rsidRDefault="00C65F2C" w:rsidP="00C65F2C">
      <w:pPr>
        <w:pStyle w:val="NormalWeb"/>
      </w:pPr>
      <w:proofErr w:type="spellStart"/>
      <w:r>
        <w:rPr>
          <w:rStyle w:val="spelle"/>
          <w:rFonts w:ascii="Arial" w:hAnsi="Arial" w:cs="Arial"/>
          <w:sz w:val="20"/>
          <w:szCs w:val="20"/>
        </w:rPr>
        <w:t>Пин</w:t>
      </w:r>
      <w:proofErr w:type="spellEnd"/>
      <w:r>
        <w:rPr>
          <w:rFonts w:ascii="Arial" w:hAnsi="Arial" w:cs="Arial"/>
          <w:sz w:val="20"/>
          <w:szCs w:val="20"/>
        </w:rPr>
        <w:t xml:space="preserve"> можно торговать и сам по себе, если встретите на графике. Один из участников forexfactory.com провёл автоматизированное тестирование исторических данных и выяснил, что торговля только </w:t>
      </w:r>
      <w:proofErr w:type="spellStart"/>
      <w:r>
        <w:rPr>
          <w:rStyle w:val="spelle"/>
          <w:rFonts w:ascii="Arial" w:hAnsi="Arial" w:cs="Arial"/>
          <w:sz w:val="20"/>
          <w:szCs w:val="20"/>
        </w:rPr>
        <w:t>пин-баров</w:t>
      </w:r>
      <w:proofErr w:type="spellEnd"/>
      <w:r>
        <w:rPr>
          <w:rFonts w:ascii="Arial" w:hAnsi="Arial" w:cs="Arial"/>
          <w:sz w:val="20"/>
          <w:szCs w:val="20"/>
        </w:rPr>
        <w:t xml:space="preserve"> не приносит каких-либо потрясающих результатов. Вы должны внимательно фильтровать </w:t>
      </w:r>
      <w:proofErr w:type="spellStart"/>
      <w:r>
        <w:rPr>
          <w:rStyle w:val="spelle"/>
          <w:rFonts w:ascii="Arial" w:hAnsi="Arial" w:cs="Arial"/>
          <w:sz w:val="20"/>
          <w:szCs w:val="20"/>
        </w:rPr>
        <w:t>пин-бары</w:t>
      </w:r>
      <w:proofErr w:type="spellEnd"/>
      <w:r>
        <w:rPr>
          <w:rFonts w:ascii="Arial" w:hAnsi="Arial" w:cs="Arial"/>
          <w:sz w:val="20"/>
          <w:szCs w:val="20"/>
        </w:rPr>
        <w:t>, которые вы собираетесь торговать.</w:t>
      </w:r>
      <w:r>
        <w:rPr>
          <w:sz w:val="28"/>
          <w:szCs w:val="28"/>
        </w:rPr>
        <w:t xml:space="preserve"> </w:t>
      </w:r>
    </w:p>
    <w:p w:rsidR="00C65F2C" w:rsidRDefault="00C65F2C" w:rsidP="00C65F2C">
      <w:pPr>
        <w:pStyle w:val="NormalWeb"/>
      </w:pPr>
      <w:proofErr w:type="spellStart"/>
      <w:r>
        <w:rPr>
          <w:rStyle w:val="Strong"/>
          <w:rFonts w:ascii="Arial" w:hAnsi="Arial" w:cs="Arial"/>
          <w:sz w:val="20"/>
          <w:szCs w:val="20"/>
          <w:u w:val="single"/>
        </w:rPr>
        <w:lastRenderedPageBreak/>
        <w:t>Пин-бар</w:t>
      </w:r>
      <w:proofErr w:type="spellEnd"/>
      <w:r>
        <w:rPr>
          <w:rStyle w:val="Strong"/>
          <w:rFonts w:ascii="Arial" w:hAnsi="Arial" w:cs="Arial"/>
          <w:sz w:val="20"/>
          <w:szCs w:val="20"/>
          <w:u w:val="single"/>
        </w:rPr>
        <w:t xml:space="preserve"> должен иметь:</w:t>
      </w:r>
      <w:r>
        <w:rPr>
          <w:rFonts w:ascii="Arial" w:hAnsi="Arial" w:cs="Arial"/>
          <w:sz w:val="20"/>
          <w:szCs w:val="20"/>
        </w:rPr>
        <w:br/>
        <w:t xml:space="preserve">1. Открытие/закрытие в пределах левого глаза. </w:t>
      </w:r>
      <w:r>
        <w:rPr>
          <w:rFonts w:ascii="Arial" w:hAnsi="Arial" w:cs="Arial"/>
          <w:sz w:val="20"/>
          <w:szCs w:val="20"/>
        </w:rPr>
        <w:br/>
        <w:t xml:space="preserve">2. Выступать из окружающих баров (»высовываться» из окружающих баров); </w:t>
      </w:r>
      <w:proofErr w:type="spellStart"/>
      <w:r>
        <w:rPr>
          <w:rFonts w:ascii="Arial" w:hAnsi="Arial" w:cs="Arial"/>
          <w:sz w:val="20"/>
          <w:szCs w:val="20"/>
        </w:rPr>
        <w:t>пин</w:t>
      </w:r>
      <w:proofErr w:type="spellEnd"/>
      <w:r>
        <w:rPr>
          <w:rFonts w:ascii="Arial" w:hAnsi="Arial" w:cs="Arial"/>
          <w:sz w:val="20"/>
          <w:szCs w:val="20"/>
        </w:rPr>
        <w:t xml:space="preserve"> не может быть внутренним баром. </w:t>
      </w:r>
    </w:p>
    <w:p w:rsidR="00C65F2C" w:rsidRDefault="00C65F2C" w:rsidP="00C65F2C">
      <w:pPr>
        <w:pStyle w:val="NormalWeb"/>
      </w:pPr>
      <w:r>
        <w:rPr>
          <w:rStyle w:val="Strong"/>
          <w:rFonts w:ascii="Arial" w:hAnsi="Arial" w:cs="Arial"/>
          <w:sz w:val="20"/>
          <w:szCs w:val="20"/>
          <w:u w:val="single"/>
        </w:rPr>
        <w:t xml:space="preserve">Хороший </w:t>
      </w:r>
      <w:proofErr w:type="spellStart"/>
      <w:r>
        <w:rPr>
          <w:rStyle w:val="Strong"/>
          <w:rFonts w:ascii="Arial" w:hAnsi="Arial" w:cs="Arial"/>
          <w:sz w:val="20"/>
          <w:szCs w:val="20"/>
          <w:u w:val="single"/>
        </w:rPr>
        <w:t>пин-бар</w:t>
      </w:r>
      <w:proofErr w:type="spellEnd"/>
      <w:r>
        <w:rPr>
          <w:rStyle w:val="Strong"/>
          <w:rFonts w:ascii="Arial" w:hAnsi="Arial" w:cs="Arial"/>
          <w:sz w:val="20"/>
          <w:szCs w:val="20"/>
          <w:u w:val="single"/>
        </w:rPr>
        <w:t xml:space="preserve"> имеет:</w:t>
      </w:r>
      <w:r>
        <w:rPr>
          <w:rFonts w:ascii="Arial" w:hAnsi="Arial" w:cs="Arial"/>
          <w:sz w:val="20"/>
          <w:szCs w:val="20"/>
        </w:rPr>
        <w:br/>
        <w:t xml:space="preserve">1. Длинный нос (и длинный нос относительно открытия/закрытия/минимума). </w:t>
      </w:r>
      <w:r>
        <w:rPr>
          <w:rFonts w:ascii="Arial" w:hAnsi="Arial" w:cs="Arial"/>
          <w:sz w:val="20"/>
          <w:szCs w:val="20"/>
        </w:rPr>
        <w:br/>
        <w:t xml:space="preserve">2. Нос, выступающий далеко за пределы окружающих баров. </w:t>
      </w:r>
      <w:r>
        <w:rPr>
          <w:rFonts w:ascii="Arial" w:hAnsi="Arial" w:cs="Arial"/>
          <w:sz w:val="20"/>
          <w:szCs w:val="20"/>
        </w:rPr>
        <w:br/>
        <w:t>3. Открытие/закрытие рядом с одним из концов бара.</w:t>
      </w:r>
      <w:r>
        <w:rPr>
          <w:sz w:val="28"/>
          <w:szCs w:val="28"/>
        </w:rPr>
        <w:t xml:space="preserve"> </w:t>
      </w:r>
    </w:p>
    <w:p w:rsidR="00C65F2C" w:rsidRDefault="00C65F2C" w:rsidP="00C65F2C">
      <w:pPr>
        <w:pStyle w:val="NormalWeb"/>
      </w:pPr>
      <w:r>
        <w:rPr>
          <w:rStyle w:val="Strong"/>
          <w:rFonts w:ascii="Arial" w:hAnsi="Arial" w:cs="Arial"/>
          <w:sz w:val="20"/>
          <w:szCs w:val="20"/>
          <w:u w:val="single"/>
        </w:rPr>
        <w:t xml:space="preserve">Лучшие </w:t>
      </w:r>
      <w:proofErr w:type="spellStart"/>
      <w:r>
        <w:rPr>
          <w:rStyle w:val="spelle"/>
          <w:rFonts w:ascii="Arial" w:hAnsi="Arial" w:cs="Arial"/>
          <w:b/>
          <w:bCs/>
          <w:sz w:val="20"/>
          <w:szCs w:val="20"/>
          <w:u w:val="single"/>
        </w:rPr>
        <w:t>сетапы</w:t>
      </w:r>
      <w:proofErr w:type="spellEnd"/>
      <w:r>
        <w:rPr>
          <w:rStyle w:val="Strong"/>
          <w:rFonts w:ascii="Arial" w:hAnsi="Arial" w:cs="Arial"/>
          <w:sz w:val="20"/>
          <w:szCs w:val="20"/>
          <w:u w:val="single"/>
        </w:rPr>
        <w:t xml:space="preserve"> на основе </w:t>
      </w:r>
      <w:proofErr w:type="spellStart"/>
      <w:r>
        <w:rPr>
          <w:rStyle w:val="spelle"/>
          <w:rFonts w:ascii="Arial" w:hAnsi="Arial" w:cs="Arial"/>
          <w:b/>
          <w:bCs/>
          <w:sz w:val="20"/>
          <w:szCs w:val="20"/>
          <w:u w:val="single"/>
        </w:rPr>
        <w:t>пин-баров</w:t>
      </w:r>
      <w:proofErr w:type="spellEnd"/>
      <w:r>
        <w:rPr>
          <w:rStyle w:val="Strong"/>
          <w:rFonts w:ascii="Arial" w:hAnsi="Arial" w:cs="Arial"/>
          <w:sz w:val="20"/>
          <w:szCs w:val="20"/>
          <w:u w:val="single"/>
        </w:rPr>
        <w:t xml:space="preserve"> появляются, когда они отталкиваются </w:t>
      </w:r>
      <w:proofErr w:type="gramStart"/>
      <w:r>
        <w:rPr>
          <w:rStyle w:val="Strong"/>
          <w:rFonts w:ascii="Arial" w:hAnsi="Arial" w:cs="Arial"/>
          <w:sz w:val="20"/>
          <w:szCs w:val="20"/>
          <w:u w:val="single"/>
        </w:rPr>
        <w:t>от</w:t>
      </w:r>
      <w:proofErr w:type="gramEnd"/>
      <w:r>
        <w:rPr>
          <w:rStyle w:val="Strong"/>
          <w:rFonts w:ascii="Arial" w:hAnsi="Arial" w:cs="Arial"/>
          <w:sz w:val="20"/>
          <w:szCs w:val="20"/>
          <w:u w:val="single"/>
        </w:rPr>
        <w:t>:</w:t>
      </w:r>
      <w:r>
        <w:rPr>
          <w:rFonts w:ascii="Arial" w:hAnsi="Arial" w:cs="Arial"/>
          <w:sz w:val="20"/>
          <w:szCs w:val="20"/>
          <w:u w:val="single"/>
        </w:rPr>
        <w:t xml:space="preserve"> </w:t>
      </w:r>
    </w:p>
    <w:p w:rsidR="00C65F2C" w:rsidRDefault="00C65F2C" w:rsidP="00C65F2C">
      <w:pPr>
        <w:pStyle w:val="NormalWeb"/>
      </w:pPr>
      <w:r>
        <w:rPr>
          <w:rFonts w:ascii="Arial" w:hAnsi="Arial" w:cs="Arial"/>
          <w:sz w:val="20"/>
          <w:szCs w:val="20"/>
        </w:rPr>
        <w:t xml:space="preserve">      - </w:t>
      </w:r>
      <w:proofErr w:type="spellStart"/>
      <w:r>
        <w:rPr>
          <w:rFonts w:ascii="Arial" w:hAnsi="Arial" w:cs="Arial"/>
          <w:sz w:val="20"/>
          <w:szCs w:val="20"/>
        </w:rPr>
        <w:t>фибо</w:t>
      </w:r>
      <w:proofErr w:type="spellEnd"/>
      <w:r>
        <w:rPr>
          <w:rFonts w:ascii="Arial" w:hAnsi="Arial" w:cs="Arial"/>
          <w:sz w:val="20"/>
          <w:szCs w:val="20"/>
        </w:rPr>
        <w:t xml:space="preserve"> уровней (откатов предыдущего движения)</w:t>
      </w:r>
      <w:proofErr w:type="gramStart"/>
      <w:r>
        <w:rPr>
          <w:rFonts w:ascii="Arial" w:hAnsi="Arial" w:cs="Arial"/>
          <w:sz w:val="20"/>
          <w:szCs w:val="20"/>
        </w:rPr>
        <w:t>.</w:t>
      </w:r>
      <w:proofErr w:type="gramEnd"/>
      <w:r>
        <w:rPr>
          <w:rFonts w:ascii="Arial" w:hAnsi="Arial" w:cs="Arial"/>
          <w:sz w:val="20"/>
          <w:szCs w:val="20"/>
        </w:rPr>
        <w:t xml:space="preserve"> </w:t>
      </w:r>
      <w:r>
        <w:rPr>
          <w:rFonts w:ascii="Arial" w:hAnsi="Arial" w:cs="Arial"/>
          <w:sz w:val="20"/>
          <w:szCs w:val="20"/>
        </w:rPr>
        <w:br/>
        <w:t xml:space="preserve">      - </w:t>
      </w:r>
      <w:proofErr w:type="gramStart"/>
      <w:r>
        <w:rPr>
          <w:rFonts w:ascii="Arial" w:hAnsi="Arial" w:cs="Arial"/>
          <w:sz w:val="20"/>
          <w:szCs w:val="20"/>
        </w:rPr>
        <w:t>в</w:t>
      </w:r>
      <w:proofErr w:type="gramEnd"/>
      <w:r>
        <w:rPr>
          <w:rFonts w:ascii="Arial" w:hAnsi="Arial" w:cs="Arial"/>
          <w:sz w:val="20"/>
          <w:szCs w:val="20"/>
        </w:rPr>
        <w:t xml:space="preserve">ажных </w:t>
      </w:r>
      <w:proofErr w:type="spellStart"/>
      <w:r>
        <w:rPr>
          <w:rFonts w:ascii="Arial" w:hAnsi="Arial" w:cs="Arial"/>
          <w:sz w:val="20"/>
          <w:szCs w:val="20"/>
        </w:rPr>
        <w:t>пивотных</w:t>
      </w:r>
      <w:proofErr w:type="spellEnd"/>
      <w:r>
        <w:rPr>
          <w:rFonts w:ascii="Arial" w:hAnsi="Arial" w:cs="Arial"/>
          <w:sz w:val="20"/>
          <w:szCs w:val="20"/>
        </w:rPr>
        <w:t xml:space="preserve"> уровней. </w:t>
      </w:r>
      <w:r>
        <w:rPr>
          <w:rFonts w:ascii="Arial" w:hAnsi="Arial" w:cs="Arial"/>
          <w:sz w:val="20"/>
          <w:szCs w:val="20"/>
        </w:rPr>
        <w:br/>
        <w:t xml:space="preserve">      - скользящих средних. </w:t>
      </w:r>
      <w:r>
        <w:rPr>
          <w:rFonts w:ascii="Arial" w:hAnsi="Arial" w:cs="Arial"/>
          <w:sz w:val="20"/>
          <w:szCs w:val="20"/>
        </w:rPr>
        <w:br/>
        <w:t xml:space="preserve">      - слияния (разных МА или </w:t>
      </w:r>
      <w:proofErr w:type="spellStart"/>
      <w:r>
        <w:rPr>
          <w:rFonts w:ascii="Arial" w:hAnsi="Arial" w:cs="Arial"/>
          <w:sz w:val="20"/>
          <w:szCs w:val="20"/>
        </w:rPr>
        <w:t>фибо</w:t>
      </w:r>
      <w:proofErr w:type="spellEnd"/>
      <w:r>
        <w:rPr>
          <w:rFonts w:ascii="Arial" w:hAnsi="Arial" w:cs="Arial"/>
          <w:sz w:val="20"/>
          <w:szCs w:val="20"/>
        </w:rPr>
        <w:t xml:space="preserve"> уровней). </w:t>
      </w:r>
      <w:r>
        <w:rPr>
          <w:rFonts w:ascii="Arial" w:hAnsi="Arial" w:cs="Arial"/>
          <w:sz w:val="20"/>
          <w:szCs w:val="20"/>
        </w:rPr>
        <w:br/>
        <w:t xml:space="preserve">      - вершины или основания свинга. </w:t>
      </w:r>
      <w:r>
        <w:rPr>
          <w:rFonts w:ascii="Arial" w:hAnsi="Arial" w:cs="Arial"/>
          <w:sz w:val="20"/>
          <w:szCs w:val="20"/>
        </w:rPr>
        <w:br/>
        <w:t xml:space="preserve">      - отката текущего движения (откат должен быть не меньше 23% </w:t>
      </w:r>
      <w:proofErr w:type="spellStart"/>
      <w:r>
        <w:rPr>
          <w:rFonts w:ascii="Arial" w:hAnsi="Arial" w:cs="Arial"/>
          <w:sz w:val="20"/>
          <w:szCs w:val="20"/>
        </w:rPr>
        <w:t>фибо</w:t>
      </w:r>
      <w:proofErr w:type="spellEnd"/>
      <w:r>
        <w:rPr>
          <w:rFonts w:ascii="Arial" w:hAnsi="Arial" w:cs="Arial"/>
          <w:sz w:val="20"/>
          <w:szCs w:val="20"/>
        </w:rPr>
        <w:t xml:space="preserve"> восстановления от текущего движения), что является сделкой малой вероятности.</w:t>
      </w:r>
      <w:r>
        <w:rPr>
          <w:sz w:val="20"/>
          <w:szCs w:val="20"/>
        </w:rPr>
        <w:t xml:space="preserve"> </w:t>
      </w:r>
    </w:p>
    <w:p w:rsidR="00C65F2C" w:rsidRDefault="00C65F2C" w:rsidP="00C65F2C">
      <w:pPr>
        <w:pStyle w:val="NormalWeb"/>
        <w:rPr>
          <w:sz w:val="28"/>
          <w:szCs w:val="28"/>
        </w:rPr>
      </w:pPr>
      <w:r>
        <w:rPr>
          <w:rFonts w:ascii="Arial" w:hAnsi="Arial" w:cs="Arial"/>
          <w:sz w:val="20"/>
          <w:szCs w:val="20"/>
        </w:rPr>
        <w:t>Для того</w:t>
      </w:r>
      <w:proofErr w:type="gramStart"/>
      <w:r>
        <w:rPr>
          <w:rStyle w:val="grame"/>
          <w:rFonts w:ascii="Arial" w:hAnsi="Arial" w:cs="Arial"/>
          <w:sz w:val="20"/>
          <w:szCs w:val="20"/>
        </w:rPr>
        <w:t>,</w:t>
      </w:r>
      <w:proofErr w:type="gramEnd"/>
      <w:r>
        <w:rPr>
          <w:rFonts w:ascii="Arial" w:hAnsi="Arial" w:cs="Arial"/>
          <w:sz w:val="20"/>
          <w:szCs w:val="20"/>
        </w:rPr>
        <w:t xml:space="preserve"> чтобы достичь ЛУЧШИХ результатов </w:t>
      </w:r>
      <w:proofErr w:type="spellStart"/>
      <w:r>
        <w:rPr>
          <w:rStyle w:val="spelle"/>
          <w:rFonts w:ascii="Arial" w:hAnsi="Arial" w:cs="Arial"/>
          <w:sz w:val="20"/>
          <w:szCs w:val="20"/>
        </w:rPr>
        <w:t>трейдер</w:t>
      </w:r>
      <w:proofErr w:type="spellEnd"/>
      <w:r>
        <w:rPr>
          <w:rFonts w:ascii="Arial" w:hAnsi="Arial" w:cs="Arial"/>
          <w:sz w:val="20"/>
          <w:szCs w:val="20"/>
        </w:rPr>
        <w:t xml:space="preserve"> должен торговать только те </w:t>
      </w:r>
      <w:proofErr w:type="spellStart"/>
      <w:r>
        <w:rPr>
          <w:rStyle w:val="spelle"/>
          <w:rFonts w:ascii="Arial" w:hAnsi="Arial" w:cs="Arial"/>
          <w:sz w:val="20"/>
          <w:szCs w:val="20"/>
        </w:rPr>
        <w:t>пин-бары</w:t>
      </w:r>
      <w:proofErr w:type="spellEnd"/>
      <w:r>
        <w:rPr>
          <w:rFonts w:ascii="Arial" w:hAnsi="Arial" w:cs="Arial"/>
          <w:sz w:val="20"/>
          <w:szCs w:val="20"/>
        </w:rPr>
        <w:t xml:space="preserve">, которые возникают на вершине или на основании свинга, или те, которые отталкиваются от слияния (МА или </w:t>
      </w:r>
      <w:proofErr w:type="spellStart"/>
      <w:r>
        <w:rPr>
          <w:rStyle w:val="spelle"/>
          <w:rFonts w:ascii="Arial" w:hAnsi="Arial" w:cs="Arial"/>
          <w:sz w:val="20"/>
          <w:szCs w:val="20"/>
        </w:rPr>
        <w:t>Фибо</w:t>
      </w:r>
      <w:proofErr w:type="spellEnd"/>
      <w:r>
        <w:rPr>
          <w:rFonts w:ascii="Arial" w:hAnsi="Arial" w:cs="Arial"/>
          <w:sz w:val="20"/>
          <w:szCs w:val="20"/>
        </w:rPr>
        <w:t xml:space="preserve"> уровней). </w:t>
      </w:r>
      <w:proofErr w:type="spellStart"/>
      <w:r>
        <w:rPr>
          <w:rStyle w:val="spelle"/>
          <w:rFonts w:ascii="Arial" w:hAnsi="Arial" w:cs="Arial"/>
          <w:sz w:val="20"/>
          <w:szCs w:val="20"/>
        </w:rPr>
        <w:t>Пин-бар</w:t>
      </w:r>
      <w:proofErr w:type="spellEnd"/>
      <w:r>
        <w:rPr>
          <w:rFonts w:ascii="Arial" w:hAnsi="Arial" w:cs="Arial"/>
          <w:sz w:val="20"/>
          <w:szCs w:val="20"/>
        </w:rPr>
        <w:t xml:space="preserve"> – это очень надёжный </w:t>
      </w:r>
      <w:proofErr w:type="spellStart"/>
      <w:r>
        <w:rPr>
          <w:rStyle w:val="spelle"/>
          <w:rFonts w:ascii="Arial" w:hAnsi="Arial" w:cs="Arial"/>
          <w:sz w:val="20"/>
          <w:szCs w:val="20"/>
        </w:rPr>
        <w:t>сетап</w:t>
      </w:r>
      <w:proofErr w:type="spellEnd"/>
      <w:r>
        <w:rPr>
          <w:rFonts w:ascii="Arial" w:hAnsi="Arial" w:cs="Arial"/>
          <w:sz w:val="20"/>
          <w:szCs w:val="20"/>
        </w:rPr>
        <w:t>, если он возникает при данных обстоятельствах, показывающий, что вероятность изменения тренда очень высока.</w:t>
      </w:r>
    </w:p>
    <w:p w:rsidR="00C65F2C" w:rsidRDefault="00C65F2C" w:rsidP="00C65F2C">
      <w:pPr>
        <w:rPr>
          <w:lang w:val="en-US"/>
        </w:rPr>
      </w:pPr>
      <w:r>
        <w:rPr>
          <w:noProof/>
        </w:rPr>
        <w:drawing>
          <wp:inline distT="0" distB="0" distL="0" distR="0">
            <wp:extent cx="4064306" cy="3933825"/>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
                    <a:srcRect/>
                    <a:stretch>
                      <a:fillRect/>
                    </a:stretch>
                  </pic:blipFill>
                  <pic:spPr bwMode="auto">
                    <a:xfrm>
                      <a:off x="0" y="0"/>
                      <a:ext cx="4067175" cy="3936602"/>
                    </a:xfrm>
                    <a:prstGeom prst="rect">
                      <a:avLst/>
                    </a:prstGeom>
                    <a:noFill/>
                    <a:ln w="9525">
                      <a:noFill/>
                      <a:miter lim="800000"/>
                      <a:headEnd/>
                      <a:tailEnd/>
                    </a:ln>
                  </pic:spPr>
                </pic:pic>
              </a:graphicData>
            </a:graphic>
          </wp:inline>
        </w:drawing>
      </w:r>
    </w:p>
    <w:p w:rsidR="00C65F2C" w:rsidRDefault="00C65F2C" w:rsidP="00C65F2C">
      <w:pPr>
        <w:pStyle w:val="NormalWeb"/>
        <w:rPr>
          <w:rFonts w:ascii="Arial" w:hAnsi="Arial" w:cs="Arial"/>
          <w:sz w:val="20"/>
          <w:szCs w:val="20"/>
        </w:rPr>
      </w:pPr>
      <w:r>
        <w:rPr>
          <w:rFonts w:ascii="Arial" w:hAnsi="Arial" w:cs="Arial"/>
          <w:sz w:val="20"/>
          <w:szCs w:val="20"/>
        </w:rPr>
        <w:t xml:space="preserve">На рисунке 2 </w:t>
      </w:r>
      <w:proofErr w:type="spellStart"/>
      <w:r>
        <w:rPr>
          <w:rStyle w:val="spelle"/>
          <w:rFonts w:ascii="Arial" w:hAnsi="Arial" w:cs="Arial"/>
          <w:sz w:val="20"/>
          <w:szCs w:val="20"/>
        </w:rPr>
        <w:t>пин</w:t>
      </w:r>
      <w:proofErr w:type="spellEnd"/>
      <w:r>
        <w:rPr>
          <w:rFonts w:ascii="Arial" w:hAnsi="Arial" w:cs="Arial"/>
          <w:sz w:val="20"/>
          <w:szCs w:val="20"/>
        </w:rPr>
        <w:t xml:space="preserve">, </w:t>
      </w:r>
      <w:proofErr w:type="gramStart"/>
      <w:r>
        <w:rPr>
          <w:rStyle w:val="grame"/>
          <w:rFonts w:ascii="Arial" w:hAnsi="Arial" w:cs="Arial"/>
          <w:sz w:val="20"/>
          <w:szCs w:val="20"/>
        </w:rPr>
        <w:t>сформировавшийся</w:t>
      </w:r>
      <w:proofErr w:type="gramEnd"/>
      <w:r>
        <w:rPr>
          <w:rFonts w:ascii="Arial" w:hAnsi="Arial" w:cs="Arial"/>
          <w:sz w:val="20"/>
          <w:szCs w:val="20"/>
        </w:rPr>
        <w:t xml:space="preserve"> на недельном графике EURUSD, показан крупным планом. Заметим, что на рисунке также присутствуют слияния </w:t>
      </w:r>
      <w:proofErr w:type="spellStart"/>
      <w:r>
        <w:rPr>
          <w:rStyle w:val="spelle"/>
          <w:rFonts w:ascii="Arial" w:hAnsi="Arial" w:cs="Arial"/>
          <w:sz w:val="20"/>
          <w:szCs w:val="20"/>
        </w:rPr>
        <w:t>Фибо</w:t>
      </w:r>
      <w:proofErr w:type="spellEnd"/>
      <w:r>
        <w:rPr>
          <w:rFonts w:ascii="Arial" w:hAnsi="Arial" w:cs="Arial"/>
          <w:sz w:val="20"/>
          <w:szCs w:val="20"/>
        </w:rPr>
        <w:t xml:space="preserve"> уровней от предыдущих нисходящих движений. </w:t>
      </w:r>
      <w:proofErr w:type="spellStart"/>
      <w:r>
        <w:rPr>
          <w:rStyle w:val="spelle"/>
          <w:rFonts w:ascii="Arial" w:hAnsi="Arial" w:cs="Arial"/>
          <w:sz w:val="20"/>
          <w:szCs w:val="20"/>
        </w:rPr>
        <w:t>Пин-бар</w:t>
      </w:r>
      <w:proofErr w:type="spellEnd"/>
      <w:r>
        <w:rPr>
          <w:rFonts w:ascii="Arial" w:hAnsi="Arial" w:cs="Arial"/>
          <w:sz w:val="20"/>
          <w:szCs w:val="20"/>
        </w:rPr>
        <w:t xml:space="preserve"> проткнул их после того, как предыдущие три бара оттолкнулись от этой области. Это был хороший </w:t>
      </w:r>
      <w:proofErr w:type="spellStart"/>
      <w:r>
        <w:rPr>
          <w:rStyle w:val="spelle"/>
          <w:rFonts w:ascii="Arial" w:hAnsi="Arial" w:cs="Arial"/>
          <w:sz w:val="20"/>
          <w:szCs w:val="20"/>
        </w:rPr>
        <w:t>пин-бар</w:t>
      </w:r>
      <w:proofErr w:type="spellEnd"/>
      <w:r>
        <w:rPr>
          <w:rFonts w:ascii="Arial" w:hAnsi="Arial" w:cs="Arial"/>
          <w:sz w:val="20"/>
          <w:szCs w:val="20"/>
        </w:rPr>
        <w:t xml:space="preserve"> для ловли. Три предыдущих бара не смогли прорваться через эту область, обозначив, что здесь находится важное сопротивление. </w:t>
      </w:r>
      <w:proofErr w:type="spellStart"/>
      <w:r>
        <w:rPr>
          <w:rStyle w:val="spelle"/>
          <w:rFonts w:ascii="Arial" w:hAnsi="Arial" w:cs="Arial"/>
          <w:sz w:val="20"/>
          <w:szCs w:val="20"/>
        </w:rPr>
        <w:t>Пин</w:t>
      </w:r>
      <w:proofErr w:type="spellEnd"/>
      <w:r>
        <w:rPr>
          <w:rFonts w:ascii="Arial" w:hAnsi="Arial" w:cs="Arial"/>
          <w:sz w:val="20"/>
          <w:szCs w:val="20"/>
        </w:rPr>
        <w:t xml:space="preserve"> достаточно далеко проткнул его, прежде чем опять развернулся вниз. </w:t>
      </w:r>
      <w:proofErr w:type="gramStart"/>
      <w:r>
        <w:rPr>
          <w:rStyle w:val="grame"/>
          <w:rFonts w:ascii="Arial" w:hAnsi="Arial" w:cs="Arial"/>
          <w:sz w:val="20"/>
          <w:szCs w:val="20"/>
        </w:rPr>
        <w:t xml:space="preserve">Максимум, достигнутый </w:t>
      </w:r>
      <w:proofErr w:type="spellStart"/>
      <w:r>
        <w:rPr>
          <w:rStyle w:val="spelle"/>
          <w:rFonts w:ascii="Arial" w:hAnsi="Arial" w:cs="Arial"/>
          <w:sz w:val="20"/>
          <w:szCs w:val="20"/>
        </w:rPr>
        <w:t>пином</w:t>
      </w:r>
      <w:proofErr w:type="spellEnd"/>
      <w:r>
        <w:rPr>
          <w:rStyle w:val="grame"/>
          <w:rFonts w:ascii="Arial" w:hAnsi="Arial" w:cs="Arial"/>
          <w:sz w:val="20"/>
          <w:szCs w:val="20"/>
        </w:rPr>
        <w:t xml:space="preserve"> оказался</w:t>
      </w:r>
      <w:proofErr w:type="gramEnd"/>
      <w:r>
        <w:rPr>
          <w:rFonts w:ascii="Arial" w:hAnsi="Arial" w:cs="Arial"/>
          <w:sz w:val="20"/>
          <w:szCs w:val="20"/>
        </w:rPr>
        <w:t xml:space="preserve"> наивысшей ценой, которая была достигнута за недели (или месяцы).</w:t>
      </w:r>
    </w:p>
    <w:p w:rsidR="00C65F2C" w:rsidRDefault="00C65F2C" w:rsidP="00C65F2C">
      <w:pPr>
        <w:pStyle w:val="NormalWeb"/>
        <w:rPr>
          <w:rFonts w:ascii="Arial" w:hAnsi="Arial" w:cs="Arial"/>
          <w:sz w:val="20"/>
          <w:szCs w:val="20"/>
        </w:rPr>
      </w:pPr>
      <w:r>
        <w:rPr>
          <w:rFonts w:ascii="Arial" w:hAnsi="Arial" w:cs="Arial"/>
          <w:sz w:val="20"/>
          <w:szCs w:val="20"/>
        </w:rPr>
        <w:lastRenderedPageBreak/>
        <w:t xml:space="preserve">Хороший ли это паттерн? Нос </w:t>
      </w:r>
      <w:proofErr w:type="spellStart"/>
      <w:r>
        <w:rPr>
          <w:rStyle w:val="spelle"/>
          <w:rFonts w:ascii="Arial" w:hAnsi="Arial" w:cs="Arial"/>
          <w:sz w:val="20"/>
          <w:szCs w:val="20"/>
        </w:rPr>
        <w:t>пина</w:t>
      </w:r>
      <w:proofErr w:type="spellEnd"/>
      <w:r>
        <w:rPr>
          <w:rFonts w:ascii="Arial" w:hAnsi="Arial" w:cs="Arial"/>
          <w:sz w:val="20"/>
          <w:szCs w:val="20"/>
        </w:rPr>
        <w:t xml:space="preserve"> далеко торчит над предыдущими барами. Он образовался на некоем уровне сопротивления, где обозначилось слияние </w:t>
      </w:r>
      <w:proofErr w:type="spellStart"/>
      <w:r>
        <w:rPr>
          <w:rStyle w:val="spelle"/>
          <w:rFonts w:ascii="Arial" w:hAnsi="Arial" w:cs="Arial"/>
          <w:sz w:val="20"/>
          <w:szCs w:val="20"/>
        </w:rPr>
        <w:t>Фибо</w:t>
      </w:r>
      <w:proofErr w:type="spellEnd"/>
      <w:r>
        <w:rPr>
          <w:rFonts w:ascii="Arial" w:hAnsi="Arial" w:cs="Arial"/>
          <w:sz w:val="20"/>
          <w:szCs w:val="20"/>
        </w:rPr>
        <w:t xml:space="preserve"> уровней. Открытие и закрытие находятся в пределах предыдущего бара (глаза). Да, это </w:t>
      </w:r>
      <w:proofErr w:type="gramStart"/>
      <w:r>
        <w:rPr>
          <w:rStyle w:val="grame"/>
          <w:rFonts w:ascii="Arial" w:hAnsi="Arial" w:cs="Arial"/>
          <w:sz w:val="20"/>
          <w:szCs w:val="20"/>
        </w:rPr>
        <w:t>хороший</w:t>
      </w:r>
      <w:proofErr w:type="gramEnd"/>
      <w:r>
        <w:rPr>
          <w:rFonts w:ascii="Arial" w:hAnsi="Arial" w:cs="Arial"/>
          <w:sz w:val="20"/>
          <w:szCs w:val="20"/>
        </w:rPr>
        <w:t xml:space="preserve"> </w:t>
      </w:r>
      <w:proofErr w:type="spellStart"/>
      <w:r>
        <w:rPr>
          <w:rStyle w:val="spelle"/>
          <w:rFonts w:ascii="Arial" w:hAnsi="Arial" w:cs="Arial"/>
          <w:sz w:val="20"/>
          <w:szCs w:val="20"/>
        </w:rPr>
        <w:t>пин-бар</w:t>
      </w:r>
      <w:proofErr w:type="spellEnd"/>
      <w:r>
        <w:rPr>
          <w:rFonts w:ascii="Arial" w:hAnsi="Arial" w:cs="Arial"/>
          <w:sz w:val="20"/>
          <w:szCs w:val="20"/>
        </w:rPr>
        <w:t>.</w:t>
      </w:r>
    </w:p>
    <w:p w:rsidR="00C2646B" w:rsidRDefault="00C2646B" w:rsidP="00C65F2C"/>
    <w:p w:rsidR="00C2646B" w:rsidRPr="007C07B4" w:rsidRDefault="00C2646B" w:rsidP="007C07B4">
      <w:pPr>
        <w:pStyle w:val="NormalWeb"/>
        <w:rPr>
          <w:rFonts w:ascii="Arial" w:hAnsi="Arial" w:cs="Arial"/>
          <w:b/>
          <w:sz w:val="36"/>
          <w:szCs w:val="36"/>
          <w:lang w:val="en-US"/>
        </w:rPr>
      </w:pPr>
      <w:r w:rsidRPr="007C07B4">
        <w:rPr>
          <w:rFonts w:ascii="Arial" w:hAnsi="Arial" w:cs="Arial"/>
          <w:b/>
          <w:sz w:val="36"/>
          <w:szCs w:val="36"/>
          <w:lang w:val="en-US"/>
        </w:rPr>
        <w:t xml:space="preserve">Торгуем </w:t>
      </w:r>
      <w:proofErr w:type="spellStart"/>
      <w:r w:rsidRPr="007C07B4">
        <w:rPr>
          <w:rFonts w:ascii="Arial" w:hAnsi="Arial" w:cs="Arial"/>
          <w:b/>
          <w:sz w:val="36"/>
          <w:szCs w:val="36"/>
          <w:lang w:val="en-US"/>
        </w:rPr>
        <w:t>пин-бар</w:t>
      </w:r>
      <w:proofErr w:type="spellEnd"/>
    </w:p>
    <w:p w:rsidR="00C2646B" w:rsidRDefault="00C2646B" w:rsidP="00C2646B">
      <w:pPr>
        <w:pStyle w:val="NormalWeb"/>
        <w:rPr>
          <w:sz w:val="28"/>
          <w:szCs w:val="28"/>
        </w:rPr>
      </w:pPr>
      <w:r>
        <w:rPr>
          <w:rFonts w:ascii="Arial" w:hAnsi="Arial" w:cs="Arial"/>
          <w:sz w:val="20"/>
          <w:szCs w:val="20"/>
        </w:rPr>
        <w:t xml:space="preserve">В этом разделе </w:t>
      </w:r>
      <w:proofErr w:type="gramStart"/>
      <w:r>
        <w:rPr>
          <w:rStyle w:val="grame"/>
          <w:rFonts w:ascii="Arial" w:hAnsi="Arial" w:cs="Arial"/>
          <w:sz w:val="20"/>
          <w:szCs w:val="20"/>
        </w:rPr>
        <w:t>объясняется</w:t>
      </w:r>
      <w:proofErr w:type="gramEnd"/>
      <w:r>
        <w:rPr>
          <w:rFonts w:ascii="Arial" w:hAnsi="Arial" w:cs="Arial"/>
          <w:sz w:val="20"/>
          <w:szCs w:val="20"/>
        </w:rPr>
        <w:t xml:space="preserve"> как можно торговать на основе </w:t>
      </w:r>
      <w:proofErr w:type="spellStart"/>
      <w:r>
        <w:rPr>
          <w:rStyle w:val="spelle"/>
          <w:rFonts w:ascii="Arial" w:hAnsi="Arial" w:cs="Arial"/>
          <w:sz w:val="20"/>
          <w:szCs w:val="20"/>
        </w:rPr>
        <w:t>пин-бара</w:t>
      </w:r>
      <w:proofErr w:type="spellEnd"/>
      <w:r>
        <w:rPr>
          <w:rFonts w:ascii="Arial" w:hAnsi="Arial" w:cs="Arial"/>
          <w:sz w:val="20"/>
          <w:szCs w:val="20"/>
        </w:rPr>
        <w:t xml:space="preserve">. В продвинутой инструкции </w:t>
      </w:r>
      <w:proofErr w:type="gramStart"/>
      <w:r>
        <w:rPr>
          <w:rStyle w:val="grame"/>
          <w:rFonts w:ascii="Arial" w:hAnsi="Arial" w:cs="Arial"/>
          <w:sz w:val="20"/>
          <w:szCs w:val="20"/>
        </w:rPr>
        <w:t>объясняется</w:t>
      </w:r>
      <w:proofErr w:type="gramEnd"/>
      <w:r>
        <w:rPr>
          <w:rFonts w:ascii="Arial" w:hAnsi="Arial" w:cs="Arial"/>
          <w:sz w:val="20"/>
          <w:szCs w:val="20"/>
        </w:rPr>
        <w:t xml:space="preserve"> как более опытные </w:t>
      </w:r>
      <w:proofErr w:type="spellStart"/>
      <w:r>
        <w:rPr>
          <w:rStyle w:val="spelle"/>
          <w:rFonts w:ascii="Arial" w:hAnsi="Arial" w:cs="Arial"/>
          <w:sz w:val="20"/>
          <w:szCs w:val="20"/>
        </w:rPr>
        <w:t>трейдеры</w:t>
      </w:r>
      <w:proofErr w:type="spellEnd"/>
      <w:r>
        <w:rPr>
          <w:rFonts w:ascii="Arial" w:hAnsi="Arial" w:cs="Arial"/>
          <w:sz w:val="20"/>
          <w:szCs w:val="20"/>
        </w:rPr>
        <w:t xml:space="preserve"> могут работать с </w:t>
      </w:r>
      <w:proofErr w:type="spellStart"/>
      <w:r>
        <w:rPr>
          <w:rStyle w:val="spelle"/>
          <w:rFonts w:ascii="Arial" w:hAnsi="Arial" w:cs="Arial"/>
          <w:sz w:val="20"/>
          <w:szCs w:val="20"/>
        </w:rPr>
        <w:t>пин-баром</w:t>
      </w:r>
      <w:proofErr w:type="spellEnd"/>
      <w:r>
        <w:rPr>
          <w:rFonts w:ascii="Arial" w:hAnsi="Arial" w:cs="Arial"/>
          <w:sz w:val="20"/>
          <w:szCs w:val="20"/>
        </w:rPr>
        <w:t>.</w:t>
      </w:r>
    </w:p>
    <w:p w:rsidR="00C2646B" w:rsidRDefault="00C2646B" w:rsidP="00C2646B">
      <w:pPr>
        <w:pStyle w:val="NormalWeb"/>
        <w:rPr>
          <w:sz w:val="28"/>
          <w:szCs w:val="28"/>
        </w:rPr>
      </w:pPr>
      <w:proofErr w:type="spellStart"/>
      <w:r>
        <w:rPr>
          <w:rFonts w:ascii="Arial" w:hAnsi="Arial" w:cs="Arial"/>
          <w:sz w:val="20"/>
          <w:szCs w:val="20"/>
        </w:rPr>
        <w:t>Трейдеры</w:t>
      </w:r>
      <w:proofErr w:type="spellEnd"/>
      <w:r>
        <w:rPr>
          <w:rFonts w:ascii="Arial" w:hAnsi="Arial" w:cs="Arial"/>
          <w:sz w:val="20"/>
          <w:szCs w:val="20"/>
        </w:rPr>
        <w:t xml:space="preserve">, которые не </w:t>
      </w:r>
      <w:proofErr w:type="gramStart"/>
      <w:r>
        <w:rPr>
          <w:rFonts w:ascii="Arial" w:hAnsi="Arial" w:cs="Arial"/>
          <w:sz w:val="20"/>
          <w:szCs w:val="20"/>
        </w:rPr>
        <w:t xml:space="preserve">имеют опыта в торговле </w:t>
      </w:r>
      <w:proofErr w:type="spellStart"/>
      <w:r>
        <w:rPr>
          <w:rFonts w:ascii="Arial" w:hAnsi="Arial" w:cs="Arial"/>
          <w:sz w:val="20"/>
          <w:szCs w:val="20"/>
        </w:rPr>
        <w:t>пин-баров</w:t>
      </w:r>
      <w:proofErr w:type="spellEnd"/>
      <w:r>
        <w:rPr>
          <w:rFonts w:ascii="Arial" w:hAnsi="Arial" w:cs="Arial"/>
          <w:sz w:val="20"/>
          <w:szCs w:val="20"/>
        </w:rPr>
        <w:t xml:space="preserve"> должны</w:t>
      </w:r>
      <w:proofErr w:type="gramEnd"/>
      <w:r>
        <w:rPr>
          <w:rFonts w:ascii="Arial" w:hAnsi="Arial" w:cs="Arial"/>
          <w:sz w:val="20"/>
          <w:szCs w:val="20"/>
        </w:rPr>
        <w:t xml:space="preserve"> располагать стоп/лимит ордер под основанием </w:t>
      </w:r>
      <w:proofErr w:type="spellStart"/>
      <w:r>
        <w:rPr>
          <w:rFonts w:ascii="Arial" w:hAnsi="Arial" w:cs="Arial"/>
          <w:sz w:val="20"/>
          <w:szCs w:val="20"/>
        </w:rPr>
        <w:t>пина</w:t>
      </w:r>
      <w:proofErr w:type="spellEnd"/>
      <w:r>
        <w:rPr>
          <w:rFonts w:ascii="Arial" w:hAnsi="Arial" w:cs="Arial"/>
          <w:sz w:val="20"/>
          <w:szCs w:val="20"/>
        </w:rPr>
        <w:t xml:space="preserve">. Он располагается ниже на 10 </w:t>
      </w:r>
      <w:proofErr w:type="spellStart"/>
      <w:r>
        <w:rPr>
          <w:rFonts w:ascii="Arial" w:hAnsi="Arial" w:cs="Arial"/>
          <w:sz w:val="20"/>
          <w:szCs w:val="20"/>
        </w:rPr>
        <w:t>пипсов</w:t>
      </w:r>
      <w:proofErr w:type="spellEnd"/>
      <w:r>
        <w:rPr>
          <w:rFonts w:ascii="Arial" w:hAnsi="Arial" w:cs="Arial"/>
          <w:sz w:val="20"/>
          <w:szCs w:val="20"/>
        </w:rPr>
        <w:t>, чтобы избежать ложного срабатывания. Когда ордер сработает, это означает, что тенденция начала развиваться в сторону, противоположную носу. Это также позволяет не следить за позицией слишком пристально.</w:t>
      </w:r>
    </w:p>
    <w:p w:rsidR="00C65F2C" w:rsidRDefault="00C2646B" w:rsidP="00C65F2C">
      <w:r>
        <w:rPr>
          <w:noProof/>
        </w:rPr>
        <w:drawing>
          <wp:inline distT="0" distB="0" distL="0" distR="0">
            <wp:extent cx="3886200" cy="377190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
                    <a:srcRect/>
                    <a:stretch>
                      <a:fillRect/>
                    </a:stretch>
                  </pic:blipFill>
                  <pic:spPr bwMode="auto">
                    <a:xfrm>
                      <a:off x="0" y="0"/>
                      <a:ext cx="3886200" cy="3771900"/>
                    </a:xfrm>
                    <a:prstGeom prst="rect">
                      <a:avLst/>
                    </a:prstGeom>
                    <a:noFill/>
                    <a:ln w="9525">
                      <a:noFill/>
                      <a:miter lim="800000"/>
                      <a:headEnd/>
                      <a:tailEnd/>
                    </a:ln>
                  </pic:spPr>
                </pic:pic>
              </a:graphicData>
            </a:graphic>
          </wp:inline>
        </w:drawing>
      </w:r>
    </w:p>
    <w:p w:rsidR="00C2646B" w:rsidRDefault="00C2646B" w:rsidP="00C2646B">
      <w:pPr>
        <w:pStyle w:val="NormalWeb"/>
        <w:rPr>
          <w:sz w:val="28"/>
          <w:szCs w:val="28"/>
        </w:rPr>
      </w:pPr>
      <w:r>
        <w:rPr>
          <w:rFonts w:ascii="Arial" w:hAnsi="Arial" w:cs="Arial"/>
          <w:sz w:val="20"/>
          <w:szCs w:val="20"/>
        </w:rPr>
        <w:t xml:space="preserve">Вопрос, который могут задать себе </w:t>
      </w:r>
      <w:proofErr w:type="spellStart"/>
      <w:r>
        <w:rPr>
          <w:rStyle w:val="spelle"/>
          <w:rFonts w:ascii="Arial" w:hAnsi="Arial" w:cs="Arial"/>
          <w:sz w:val="20"/>
          <w:szCs w:val="20"/>
        </w:rPr>
        <w:t>трейдеры</w:t>
      </w:r>
      <w:proofErr w:type="spellEnd"/>
      <w:r>
        <w:rPr>
          <w:rFonts w:ascii="Arial" w:hAnsi="Arial" w:cs="Arial"/>
          <w:sz w:val="20"/>
          <w:szCs w:val="20"/>
        </w:rPr>
        <w:t xml:space="preserve">, предполагая войти в сделку: «Когда я узнаю, что цена пошла против меня, и этот </w:t>
      </w:r>
      <w:proofErr w:type="spellStart"/>
      <w:r>
        <w:rPr>
          <w:rStyle w:val="spelle"/>
          <w:rFonts w:ascii="Arial" w:hAnsi="Arial" w:cs="Arial"/>
          <w:sz w:val="20"/>
          <w:szCs w:val="20"/>
        </w:rPr>
        <w:t>сетап</w:t>
      </w:r>
      <w:proofErr w:type="spellEnd"/>
      <w:r>
        <w:rPr>
          <w:rFonts w:ascii="Arial" w:hAnsi="Arial" w:cs="Arial"/>
          <w:sz w:val="20"/>
          <w:szCs w:val="20"/>
        </w:rPr>
        <w:t xml:space="preserve"> не работает?» Когда Вы знаете, как определить сработает Ваш </w:t>
      </w:r>
      <w:proofErr w:type="spellStart"/>
      <w:r>
        <w:rPr>
          <w:rStyle w:val="spelle"/>
          <w:rFonts w:ascii="Arial" w:hAnsi="Arial" w:cs="Arial"/>
          <w:sz w:val="20"/>
          <w:szCs w:val="20"/>
        </w:rPr>
        <w:t>сетап</w:t>
      </w:r>
      <w:proofErr w:type="spellEnd"/>
      <w:r>
        <w:rPr>
          <w:rFonts w:ascii="Arial" w:hAnsi="Arial" w:cs="Arial"/>
          <w:sz w:val="20"/>
          <w:szCs w:val="20"/>
        </w:rPr>
        <w:t xml:space="preserve"> или нет, Вы можете вы числить какой риск в каждой сделке вы можете взять на себя. Эти вычисления должны производиться до открытия сделки.</w:t>
      </w:r>
    </w:p>
    <w:p w:rsidR="00C2646B" w:rsidRDefault="00C2646B" w:rsidP="00C2646B">
      <w:pPr>
        <w:pStyle w:val="NormalWeb"/>
        <w:rPr>
          <w:sz w:val="28"/>
          <w:szCs w:val="28"/>
        </w:rPr>
      </w:pPr>
      <w:r>
        <w:rPr>
          <w:rFonts w:ascii="Arial" w:hAnsi="Arial" w:cs="Arial"/>
          <w:sz w:val="20"/>
          <w:szCs w:val="20"/>
        </w:rPr>
        <w:t xml:space="preserve">Консервативный вариант постановки стопа заключается в размещении </w:t>
      </w:r>
      <w:proofErr w:type="spellStart"/>
      <w:r>
        <w:rPr>
          <w:rStyle w:val="spelle"/>
          <w:rFonts w:ascii="Arial" w:hAnsi="Arial" w:cs="Arial"/>
          <w:sz w:val="20"/>
          <w:szCs w:val="20"/>
        </w:rPr>
        <w:t>стоп-лосса</w:t>
      </w:r>
      <w:proofErr w:type="spellEnd"/>
      <w:r>
        <w:rPr>
          <w:rFonts w:ascii="Arial" w:hAnsi="Arial" w:cs="Arial"/>
          <w:sz w:val="20"/>
          <w:szCs w:val="20"/>
        </w:rPr>
        <w:t xml:space="preserve"> на расстоянии 10 пунктов от конца </w:t>
      </w:r>
      <w:proofErr w:type="spellStart"/>
      <w:r>
        <w:rPr>
          <w:rStyle w:val="spelle"/>
          <w:rFonts w:ascii="Arial" w:hAnsi="Arial" w:cs="Arial"/>
          <w:sz w:val="20"/>
          <w:szCs w:val="20"/>
        </w:rPr>
        <w:t>пин-бара</w:t>
      </w:r>
      <w:proofErr w:type="spellEnd"/>
      <w:r>
        <w:rPr>
          <w:rFonts w:ascii="Arial" w:hAnsi="Arial" w:cs="Arial"/>
          <w:sz w:val="20"/>
          <w:szCs w:val="20"/>
        </w:rPr>
        <w:t xml:space="preserve">/носа (точка, куда цена </w:t>
      </w:r>
      <w:proofErr w:type="spellStart"/>
      <w:r>
        <w:rPr>
          <w:rStyle w:val="spelle"/>
          <w:rFonts w:ascii="Arial" w:hAnsi="Arial" w:cs="Arial"/>
          <w:sz w:val="20"/>
          <w:szCs w:val="20"/>
        </w:rPr>
        <w:t>врядли</w:t>
      </w:r>
      <w:proofErr w:type="spellEnd"/>
      <w:r>
        <w:rPr>
          <w:rFonts w:ascii="Arial" w:hAnsi="Arial" w:cs="Arial"/>
          <w:sz w:val="20"/>
          <w:szCs w:val="20"/>
        </w:rPr>
        <w:t xml:space="preserve"> дойдёт, далеко от глаз). Этот уровень работает теперь как сопротивление. </w:t>
      </w:r>
      <w:proofErr w:type="spellStart"/>
      <w:r>
        <w:rPr>
          <w:rStyle w:val="spelle"/>
          <w:rFonts w:ascii="Arial" w:hAnsi="Arial" w:cs="Arial"/>
          <w:sz w:val="20"/>
          <w:szCs w:val="20"/>
        </w:rPr>
        <w:t>Стоп-лосс</w:t>
      </w:r>
      <w:proofErr w:type="spellEnd"/>
      <w:r>
        <w:rPr>
          <w:rFonts w:ascii="Arial" w:hAnsi="Arial" w:cs="Arial"/>
          <w:sz w:val="20"/>
          <w:szCs w:val="20"/>
        </w:rPr>
        <w:t xml:space="preserve"> и входной ордер размещаются в 10 </w:t>
      </w:r>
      <w:proofErr w:type="spellStart"/>
      <w:r>
        <w:rPr>
          <w:rStyle w:val="spelle"/>
          <w:rFonts w:ascii="Arial" w:hAnsi="Arial" w:cs="Arial"/>
          <w:sz w:val="20"/>
          <w:szCs w:val="20"/>
        </w:rPr>
        <w:t>пипсах</w:t>
      </w:r>
      <w:proofErr w:type="spellEnd"/>
      <w:r>
        <w:rPr>
          <w:rFonts w:ascii="Arial" w:hAnsi="Arial" w:cs="Arial"/>
          <w:sz w:val="20"/>
          <w:szCs w:val="20"/>
        </w:rPr>
        <w:t xml:space="preserve"> от экстремумов потому, что цена иногда немного выглядывает из-за максимума и минимума, что может негативно сказаться на вашей торговле.</w:t>
      </w:r>
    </w:p>
    <w:p w:rsidR="00C2646B" w:rsidRDefault="00C2646B" w:rsidP="00C2646B">
      <w:pPr>
        <w:pStyle w:val="NormalWeb"/>
        <w:rPr>
          <w:sz w:val="28"/>
          <w:szCs w:val="28"/>
        </w:rPr>
      </w:pPr>
      <w:proofErr w:type="spellStart"/>
      <w:r>
        <w:rPr>
          <w:rFonts w:ascii="Arial" w:hAnsi="Arial" w:cs="Arial"/>
          <w:sz w:val="20"/>
          <w:szCs w:val="20"/>
        </w:rPr>
        <w:t>Трейдеры</w:t>
      </w:r>
      <w:proofErr w:type="spellEnd"/>
      <w:r>
        <w:rPr>
          <w:rFonts w:ascii="Arial" w:hAnsi="Arial" w:cs="Arial"/>
          <w:sz w:val="20"/>
          <w:szCs w:val="20"/>
        </w:rPr>
        <w:t xml:space="preserve"> должны сами найти свои предпочтения для размещения </w:t>
      </w:r>
      <w:proofErr w:type="spellStart"/>
      <w:r>
        <w:rPr>
          <w:rFonts w:ascii="Arial" w:hAnsi="Arial" w:cs="Arial"/>
          <w:sz w:val="20"/>
          <w:szCs w:val="20"/>
        </w:rPr>
        <w:t>стопов</w:t>
      </w:r>
      <w:proofErr w:type="spellEnd"/>
      <w:r>
        <w:rPr>
          <w:rFonts w:ascii="Arial" w:hAnsi="Arial" w:cs="Arial"/>
          <w:sz w:val="20"/>
          <w:szCs w:val="20"/>
        </w:rPr>
        <w:t xml:space="preserve"> и управления риском. Продвинутая Инструкция содержит еще несколько идей на тему торговли и размещения </w:t>
      </w:r>
      <w:proofErr w:type="spellStart"/>
      <w:r>
        <w:rPr>
          <w:rFonts w:ascii="Arial" w:hAnsi="Arial" w:cs="Arial"/>
          <w:sz w:val="20"/>
          <w:szCs w:val="20"/>
        </w:rPr>
        <w:t>стопов</w:t>
      </w:r>
      <w:proofErr w:type="spellEnd"/>
      <w:r>
        <w:rPr>
          <w:rFonts w:ascii="Arial" w:hAnsi="Arial" w:cs="Arial"/>
          <w:sz w:val="20"/>
          <w:szCs w:val="20"/>
        </w:rPr>
        <w:t>.</w:t>
      </w:r>
      <w:r>
        <w:rPr>
          <w:rFonts w:ascii="Tahoma" w:hAnsi="Tahoma" w:cs="Tahoma"/>
          <w:sz w:val="28"/>
          <w:szCs w:val="28"/>
        </w:rPr>
        <w:br/>
      </w:r>
    </w:p>
    <w:p w:rsidR="00C2646B" w:rsidRDefault="00C2646B" w:rsidP="00C65F2C"/>
    <w:p w:rsidR="00C2646B" w:rsidRPr="007C07B4" w:rsidRDefault="00C2646B" w:rsidP="007C07B4">
      <w:pPr>
        <w:pStyle w:val="NormalWeb"/>
        <w:rPr>
          <w:rFonts w:ascii="Arial" w:hAnsi="Arial" w:cs="Arial"/>
          <w:b/>
          <w:sz w:val="36"/>
          <w:szCs w:val="36"/>
          <w:lang w:val="en-US"/>
        </w:rPr>
      </w:pPr>
      <w:r w:rsidRPr="007C07B4">
        <w:rPr>
          <w:rFonts w:ascii="Arial" w:hAnsi="Arial" w:cs="Arial"/>
          <w:b/>
          <w:sz w:val="36"/>
          <w:szCs w:val="36"/>
          <w:lang w:val="en-US"/>
        </w:rPr>
        <w:lastRenderedPageBreak/>
        <w:t xml:space="preserve">Торговля </w:t>
      </w:r>
      <w:proofErr w:type="spellStart"/>
      <w:r w:rsidRPr="007C07B4">
        <w:rPr>
          <w:rFonts w:ascii="Arial" w:hAnsi="Arial" w:cs="Arial"/>
          <w:b/>
          <w:sz w:val="36"/>
          <w:szCs w:val="36"/>
          <w:lang w:val="en-US"/>
        </w:rPr>
        <w:t>пин-барами</w:t>
      </w:r>
      <w:proofErr w:type="spellEnd"/>
      <w:r w:rsidRPr="007C07B4">
        <w:rPr>
          <w:rFonts w:ascii="Arial" w:hAnsi="Arial" w:cs="Arial"/>
          <w:b/>
          <w:sz w:val="36"/>
          <w:szCs w:val="36"/>
          <w:lang w:val="en-US"/>
        </w:rPr>
        <w:t xml:space="preserve"> и управление риском</w:t>
      </w:r>
    </w:p>
    <w:p w:rsidR="00C2646B" w:rsidRPr="00C2646B" w:rsidRDefault="00C2646B" w:rsidP="00C2646B">
      <w:pPr>
        <w:spacing w:before="100" w:beforeAutospacing="1" w:after="100" w:afterAutospacing="1" w:line="240" w:lineRule="auto"/>
        <w:rPr>
          <w:rFonts w:ascii="Arial" w:eastAsia="Times New Roman" w:hAnsi="Arial" w:cs="Arial"/>
          <w:sz w:val="20"/>
          <w:szCs w:val="20"/>
        </w:rPr>
      </w:pPr>
      <w:r w:rsidRPr="00C2646B">
        <w:rPr>
          <w:rFonts w:ascii="Arial" w:eastAsia="Times New Roman" w:hAnsi="Arial" w:cs="Arial"/>
          <w:sz w:val="20"/>
          <w:szCs w:val="20"/>
        </w:rPr>
        <w:t xml:space="preserve">В этой части </w:t>
      </w:r>
      <w:proofErr w:type="gramStart"/>
      <w:r w:rsidRPr="00C2646B">
        <w:rPr>
          <w:rFonts w:ascii="Arial" w:eastAsia="Times New Roman" w:hAnsi="Arial" w:cs="Arial"/>
          <w:sz w:val="20"/>
        </w:rPr>
        <w:t>рассказывается</w:t>
      </w:r>
      <w:proofErr w:type="gramEnd"/>
      <w:r w:rsidRPr="00C2646B">
        <w:rPr>
          <w:rFonts w:ascii="Arial" w:eastAsia="Times New Roman" w:hAnsi="Arial" w:cs="Arial"/>
          <w:sz w:val="20"/>
          <w:szCs w:val="20"/>
        </w:rPr>
        <w:t xml:space="preserve"> что делать после открытия позиции и как управлять риском в течение сделки.</w:t>
      </w:r>
    </w:p>
    <w:p w:rsidR="00C2646B" w:rsidRPr="00C2646B" w:rsidRDefault="00C2646B" w:rsidP="00C2646B">
      <w:pPr>
        <w:spacing w:before="100" w:beforeAutospacing="1" w:after="100" w:afterAutospacing="1" w:line="240" w:lineRule="auto"/>
        <w:rPr>
          <w:rFonts w:ascii="Times New Roman" w:eastAsia="Times New Roman" w:hAnsi="Times New Roman" w:cs="Times New Roman"/>
          <w:sz w:val="24"/>
          <w:szCs w:val="24"/>
        </w:rPr>
      </w:pPr>
      <w:r w:rsidRPr="00C2646B">
        <w:rPr>
          <w:rFonts w:ascii="Arial" w:eastAsia="Times New Roman" w:hAnsi="Arial" w:cs="Arial"/>
          <w:sz w:val="20"/>
          <w:szCs w:val="20"/>
        </w:rPr>
        <w:t xml:space="preserve">Итак, Вы вошли, поздравляю! К сожалению, войти в сделку проще, чем правильно выйти. Очень часто </w:t>
      </w:r>
      <w:proofErr w:type="spellStart"/>
      <w:r w:rsidRPr="00C2646B">
        <w:rPr>
          <w:rFonts w:ascii="Arial" w:eastAsia="Times New Roman" w:hAnsi="Arial" w:cs="Arial"/>
          <w:sz w:val="20"/>
        </w:rPr>
        <w:t>трейдеры</w:t>
      </w:r>
      <w:proofErr w:type="spellEnd"/>
      <w:r w:rsidRPr="00C2646B">
        <w:rPr>
          <w:rFonts w:ascii="Arial" w:eastAsia="Times New Roman" w:hAnsi="Arial" w:cs="Arial"/>
          <w:sz w:val="20"/>
          <w:szCs w:val="20"/>
        </w:rPr>
        <w:t>, участвующие в форуме (</w:t>
      </w:r>
      <w:r w:rsidRPr="00C2646B">
        <w:rPr>
          <w:rFonts w:ascii="Arial" w:eastAsia="Times New Roman" w:hAnsi="Arial" w:cs="Arial"/>
          <w:i/>
          <w:iCs/>
          <w:sz w:val="20"/>
        </w:rPr>
        <w:t>forexfactory.com – прим. Владимир109</w:t>
      </w:r>
      <w:r w:rsidRPr="00C2646B">
        <w:rPr>
          <w:rFonts w:ascii="Arial" w:eastAsia="Times New Roman" w:hAnsi="Arial" w:cs="Arial"/>
          <w:sz w:val="20"/>
          <w:szCs w:val="20"/>
        </w:rPr>
        <w:t xml:space="preserve">), открывают позиции, основываясь на </w:t>
      </w:r>
      <w:proofErr w:type="spellStart"/>
      <w:r w:rsidRPr="00C2646B">
        <w:rPr>
          <w:rFonts w:ascii="Arial" w:eastAsia="Times New Roman" w:hAnsi="Arial" w:cs="Arial"/>
          <w:sz w:val="20"/>
        </w:rPr>
        <w:t>пин-барах</w:t>
      </w:r>
      <w:proofErr w:type="spellEnd"/>
      <w:r w:rsidRPr="00C2646B">
        <w:rPr>
          <w:rFonts w:ascii="Arial" w:eastAsia="Times New Roman" w:hAnsi="Arial" w:cs="Arial"/>
          <w:sz w:val="20"/>
          <w:szCs w:val="20"/>
        </w:rPr>
        <w:t xml:space="preserve">, но один снимет прибыль в два раза большую, чем другой из-за различий в методах выхода. </w:t>
      </w:r>
    </w:p>
    <w:p w:rsidR="00C2646B" w:rsidRPr="00C2646B" w:rsidRDefault="00C2646B" w:rsidP="00C2646B">
      <w:pPr>
        <w:spacing w:before="100" w:beforeAutospacing="1" w:after="100" w:afterAutospacing="1" w:line="240" w:lineRule="auto"/>
        <w:rPr>
          <w:rFonts w:ascii="Times New Roman" w:eastAsia="Times New Roman" w:hAnsi="Times New Roman" w:cs="Times New Roman"/>
          <w:sz w:val="24"/>
          <w:szCs w:val="24"/>
        </w:rPr>
      </w:pPr>
      <w:r w:rsidRPr="00C2646B">
        <w:rPr>
          <w:rFonts w:ascii="Arial" w:eastAsia="Times New Roman" w:hAnsi="Arial" w:cs="Arial"/>
          <w:sz w:val="20"/>
          <w:szCs w:val="20"/>
        </w:rPr>
        <w:t>Рекомендации, изложенные в этой части инструкции, основаны на 4 положениях:</w:t>
      </w:r>
    </w:p>
    <w:p w:rsidR="00C2646B" w:rsidRPr="00C2646B" w:rsidRDefault="00C2646B" w:rsidP="00C2646B">
      <w:pPr>
        <w:spacing w:before="100" w:beforeAutospacing="1" w:after="100" w:afterAutospacing="1" w:line="240" w:lineRule="auto"/>
        <w:rPr>
          <w:rFonts w:ascii="Times New Roman" w:eastAsia="Times New Roman" w:hAnsi="Times New Roman" w:cs="Times New Roman"/>
          <w:sz w:val="24"/>
          <w:szCs w:val="24"/>
        </w:rPr>
      </w:pPr>
      <w:r w:rsidRPr="00C2646B">
        <w:rPr>
          <w:rFonts w:ascii="Arial" w:eastAsia="Times New Roman" w:hAnsi="Arial" w:cs="Arial"/>
          <w:sz w:val="20"/>
          <w:szCs w:val="20"/>
        </w:rPr>
        <w:t xml:space="preserve">1. Очень мало </w:t>
      </w:r>
      <w:proofErr w:type="gramStart"/>
      <w:r w:rsidRPr="00C2646B">
        <w:rPr>
          <w:rFonts w:ascii="Arial" w:eastAsia="Times New Roman" w:hAnsi="Arial" w:cs="Arial"/>
          <w:sz w:val="20"/>
          <w:szCs w:val="20"/>
        </w:rPr>
        <w:t>хороших</w:t>
      </w:r>
      <w:proofErr w:type="gramEnd"/>
      <w:r w:rsidRPr="00C2646B">
        <w:rPr>
          <w:rFonts w:ascii="Arial" w:eastAsia="Times New Roman" w:hAnsi="Arial" w:cs="Arial"/>
          <w:sz w:val="20"/>
          <w:szCs w:val="20"/>
        </w:rPr>
        <w:t xml:space="preserve"> </w:t>
      </w:r>
      <w:proofErr w:type="spellStart"/>
      <w:r w:rsidRPr="00C2646B">
        <w:rPr>
          <w:rFonts w:ascii="Arial" w:eastAsia="Times New Roman" w:hAnsi="Arial" w:cs="Arial"/>
          <w:sz w:val="20"/>
          <w:szCs w:val="20"/>
        </w:rPr>
        <w:t>пин-баров</w:t>
      </w:r>
      <w:proofErr w:type="spellEnd"/>
      <w:r w:rsidRPr="00C2646B">
        <w:rPr>
          <w:rFonts w:ascii="Arial" w:eastAsia="Times New Roman" w:hAnsi="Arial" w:cs="Arial"/>
          <w:sz w:val="20"/>
          <w:szCs w:val="20"/>
        </w:rPr>
        <w:t xml:space="preserve"> (находящихся на </w:t>
      </w:r>
      <w:proofErr w:type="spellStart"/>
      <w:r w:rsidRPr="00C2646B">
        <w:rPr>
          <w:rFonts w:ascii="Arial" w:eastAsia="Times New Roman" w:hAnsi="Arial" w:cs="Arial"/>
          <w:sz w:val="20"/>
          <w:szCs w:val="20"/>
        </w:rPr>
        <w:t>свинг-хай</w:t>
      </w:r>
      <w:proofErr w:type="spellEnd"/>
      <w:r w:rsidRPr="00C2646B">
        <w:rPr>
          <w:rFonts w:ascii="Arial" w:eastAsia="Times New Roman" w:hAnsi="Arial" w:cs="Arial"/>
          <w:sz w:val="20"/>
          <w:szCs w:val="20"/>
        </w:rPr>
        <w:t>/</w:t>
      </w:r>
      <w:proofErr w:type="spellStart"/>
      <w:r w:rsidRPr="00C2646B">
        <w:rPr>
          <w:rFonts w:ascii="Arial" w:eastAsia="Times New Roman" w:hAnsi="Arial" w:cs="Arial"/>
          <w:sz w:val="20"/>
          <w:szCs w:val="20"/>
        </w:rPr>
        <w:t>лоу</w:t>
      </w:r>
      <w:proofErr w:type="spellEnd"/>
      <w:r w:rsidRPr="00C2646B">
        <w:rPr>
          <w:rFonts w:ascii="Arial" w:eastAsia="Times New Roman" w:hAnsi="Arial" w:cs="Arial"/>
          <w:sz w:val="20"/>
          <w:szCs w:val="20"/>
        </w:rPr>
        <w:t xml:space="preserve"> или отталкивающихся от слияния) будут двигать цену в направлении первоначального консервативного </w:t>
      </w:r>
      <w:proofErr w:type="spellStart"/>
      <w:r w:rsidRPr="00C2646B">
        <w:rPr>
          <w:rFonts w:ascii="Arial" w:eastAsia="Times New Roman" w:hAnsi="Arial" w:cs="Arial"/>
          <w:sz w:val="20"/>
          <w:szCs w:val="20"/>
        </w:rPr>
        <w:t>стоп-лосса</w:t>
      </w:r>
      <w:proofErr w:type="spellEnd"/>
      <w:r w:rsidRPr="00C2646B">
        <w:rPr>
          <w:rFonts w:ascii="Arial" w:eastAsia="Times New Roman" w:hAnsi="Arial" w:cs="Arial"/>
          <w:sz w:val="20"/>
          <w:szCs w:val="20"/>
        </w:rPr>
        <w:t xml:space="preserve">, без того, чтобы предоставить </w:t>
      </w:r>
      <w:proofErr w:type="spellStart"/>
      <w:r w:rsidRPr="00C2646B">
        <w:rPr>
          <w:rFonts w:ascii="Arial" w:eastAsia="Times New Roman" w:hAnsi="Arial" w:cs="Arial"/>
          <w:sz w:val="20"/>
          <w:szCs w:val="20"/>
        </w:rPr>
        <w:t>трейдеру</w:t>
      </w:r>
      <w:proofErr w:type="spellEnd"/>
      <w:r w:rsidRPr="00C2646B">
        <w:rPr>
          <w:rFonts w:ascii="Arial" w:eastAsia="Times New Roman" w:hAnsi="Arial" w:cs="Arial"/>
          <w:sz w:val="20"/>
          <w:szCs w:val="20"/>
        </w:rPr>
        <w:t xml:space="preserve"> шанс взять хотя бы некоторый профит (по статистике не более 10%, или даже меньше). </w:t>
      </w:r>
    </w:p>
    <w:p w:rsidR="00C2646B" w:rsidRPr="00C2646B" w:rsidRDefault="00C2646B" w:rsidP="00C2646B">
      <w:pPr>
        <w:spacing w:before="100" w:beforeAutospacing="1" w:after="100" w:afterAutospacing="1" w:line="240" w:lineRule="auto"/>
        <w:rPr>
          <w:rFonts w:ascii="Times New Roman" w:eastAsia="Times New Roman" w:hAnsi="Times New Roman" w:cs="Times New Roman"/>
          <w:sz w:val="24"/>
          <w:szCs w:val="24"/>
        </w:rPr>
      </w:pPr>
      <w:r w:rsidRPr="00C2646B">
        <w:rPr>
          <w:rFonts w:ascii="Arial" w:eastAsia="Times New Roman" w:hAnsi="Arial" w:cs="Arial"/>
          <w:sz w:val="20"/>
          <w:szCs w:val="20"/>
        </w:rPr>
        <w:t>2. </w:t>
      </w:r>
      <w:proofErr w:type="spellStart"/>
      <w:r w:rsidRPr="00C2646B">
        <w:rPr>
          <w:rFonts w:ascii="Arial" w:eastAsia="Times New Roman" w:hAnsi="Arial" w:cs="Arial"/>
          <w:sz w:val="20"/>
          <w:szCs w:val="20"/>
        </w:rPr>
        <w:t>Трейдер</w:t>
      </w:r>
      <w:proofErr w:type="spellEnd"/>
      <w:r w:rsidRPr="00C2646B">
        <w:rPr>
          <w:rFonts w:ascii="Arial" w:eastAsia="Times New Roman" w:hAnsi="Arial" w:cs="Arial"/>
          <w:sz w:val="20"/>
          <w:szCs w:val="20"/>
        </w:rPr>
        <w:t xml:space="preserve"> должен брать тот профит, который даёт рынок. </w:t>
      </w:r>
    </w:p>
    <w:p w:rsidR="00C2646B" w:rsidRPr="00C2646B" w:rsidRDefault="00C2646B" w:rsidP="00C2646B">
      <w:pPr>
        <w:spacing w:before="100" w:beforeAutospacing="1" w:after="100" w:afterAutospacing="1" w:line="240" w:lineRule="auto"/>
        <w:rPr>
          <w:rFonts w:ascii="Times New Roman" w:eastAsia="Times New Roman" w:hAnsi="Times New Roman" w:cs="Times New Roman"/>
          <w:sz w:val="24"/>
          <w:szCs w:val="24"/>
        </w:rPr>
      </w:pPr>
      <w:r w:rsidRPr="00C2646B">
        <w:rPr>
          <w:rFonts w:ascii="Arial" w:eastAsia="Times New Roman" w:hAnsi="Arial" w:cs="Arial"/>
          <w:sz w:val="20"/>
          <w:szCs w:val="20"/>
        </w:rPr>
        <w:t>3. </w:t>
      </w:r>
      <w:proofErr w:type="spellStart"/>
      <w:proofErr w:type="gramStart"/>
      <w:r w:rsidRPr="00C2646B">
        <w:rPr>
          <w:rFonts w:ascii="Arial" w:eastAsia="Times New Roman" w:hAnsi="Arial" w:cs="Arial"/>
          <w:sz w:val="20"/>
          <w:szCs w:val="20"/>
        </w:rPr>
        <w:t>Трейдер</w:t>
      </w:r>
      <w:proofErr w:type="spellEnd"/>
      <w:r w:rsidRPr="00C2646B">
        <w:rPr>
          <w:rFonts w:ascii="Arial" w:eastAsia="Times New Roman" w:hAnsi="Arial" w:cs="Arial"/>
          <w:sz w:val="20"/>
          <w:szCs w:val="20"/>
        </w:rPr>
        <w:t xml:space="preserve"> НЕ ДОЛЖЕН позволять победителю становиться проигравшим (это правило постоянно повторяется опытными </w:t>
      </w:r>
      <w:proofErr w:type="spellStart"/>
      <w:r w:rsidRPr="00C2646B">
        <w:rPr>
          <w:rFonts w:ascii="Arial" w:eastAsia="Times New Roman" w:hAnsi="Arial" w:cs="Arial"/>
          <w:sz w:val="20"/>
          <w:szCs w:val="20"/>
        </w:rPr>
        <w:t>трейдерами</w:t>
      </w:r>
      <w:proofErr w:type="spellEnd"/>
      <w:r w:rsidRPr="00C2646B">
        <w:rPr>
          <w:rFonts w:ascii="Arial" w:eastAsia="Times New Roman" w:hAnsi="Arial" w:cs="Arial"/>
          <w:sz w:val="20"/>
          <w:szCs w:val="20"/>
        </w:rPr>
        <w:t xml:space="preserve"> на форумах forexfactory.com).</w:t>
      </w:r>
      <w:proofErr w:type="gramEnd"/>
      <w:r w:rsidRPr="00C2646B">
        <w:rPr>
          <w:rFonts w:ascii="Arial" w:eastAsia="Times New Roman" w:hAnsi="Arial" w:cs="Arial"/>
          <w:sz w:val="20"/>
          <w:szCs w:val="20"/>
        </w:rPr>
        <w:t xml:space="preserve"> Чёрт возьми, вы заработали эту прибыль, не позволяйте рынку отобрать её! </w:t>
      </w:r>
    </w:p>
    <w:p w:rsidR="00C2646B" w:rsidRPr="00C2646B" w:rsidRDefault="00C2646B" w:rsidP="00C2646B">
      <w:pPr>
        <w:spacing w:before="100" w:beforeAutospacing="1" w:after="100" w:afterAutospacing="1" w:line="240" w:lineRule="auto"/>
        <w:rPr>
          <w:rFonts w:ascii="Arial" w:eastAsia="Times New Roman" w:hAnsi="Arial" w:cs="Arial"/>
          <w:sz w:val="20"/>
          <w:szCs w:val="20"/>
        </w:rPr>
      </w:pPr>
      <w:r w:rsidRPr="00C2646B">
        <w:rPr>
          <w:rFonts w:ascii="Arial" w:eastAsia="Times New Roman" w:hAnsi="Arial" w:cs="Arial"/>
          <w:sz w:val="20"/>
          <w:szCs w:val="20"/>
        </w:rPr>
        <w:t xml:space="preserve">4. Рынок ИЗОБИЛУЕТ предложениями торговли </w:t>
      </w:r>
      <w:proofErr w:type="spellStart"/>
      <w:r w:rsidRPr="00C2646B">
        <w:rPr>
          <w:rFonts w:ascii="Arial" w:eastAsia="Times New Roman" w:hAnsi="Arial" w:cs="Arial"/>
          <w:sz w:val="20"/>
          <w:szCs w:val="20"/>
        </w:rPr>
        <w:t>пин-баров</w:t>
      </w:r>
      <w:proofErr w:type="spellEnd"/>
      <w:r w:rsidRPr="00C2646B">
        <w:rPr>
          <w:rFonts w:ascii="Arial" w:eastAsia="Times New Roman" w:hAnsi="Arial" w:cs="Arial"/>
          <w:sz w:val="20"/>
          <w:szCs w:val="20"/>
        </w:rPr>
        <w:t xml:space="preserve">, будьте внимательны и выбирайте только идеальные </w:t>
      </w:r>
      <w:proofErr w:type="spellStart"/>
      <w:r w:rsidRPr="00C2646B">
        <w:rPr>
          <w:rFonts w:ascii="Arial" w:eastAsia="Times New Roman" w:hAnsi="Arial" w:cs="Arial"/>
          <w:sz w:val="20"/>
          <w:szCs w:val="20"/>
        </w:rPr>
        <w:t>сетапы</w:t>
      </w:r>
      <w:proofErr w:type="spellEnd"/>
      <w:r w:rsidRPr="00C2646B">
        <w:rPr>
          <w:rFonts w:ascii="Arial" w:eastAsia="Times New Roman" w:hAnsi="Arial" w:cs="Arial"/>
          <w:sz w:val="20"/>
          <w:szCs w:val="20"/>
        </w:rPr>
        <w:t xml:space="preserve">! </w:t>
      </w:r>
    </w:p>
    <w:p w:rsidR="00C2646B" w:rsidRPr="00C2646B" w:rsidRDefault="00C2646B" w:rsidP="00C2646B">
      <w:pPr>
        <w:tabs>
          <w:tab w:val="num" w:pos="720"/>
        </w:tabs>
        <w:spacing w:before="100" w:beforeAutospacing="1" w:after="100" w:afterAutospacing="1" w:line="240" w:lineRule="auto"/>
        <w:ind w:left="720" w:hanging="360"/>
        <w:rPr>
          <w:rFonts w:ascii="Arial" w:eastAsia="Times New Roman" w:hAnsi="Arial" w:cs="Arial"/>
          <w:sz w:val="28"/>
          <w:szCs w:val="28"/>
        </w:rPr>
      </w:pPr>
    </w:p>
    <w:p w:rsidR="00C2646B" w:rsidRPr="00C2646B" w:rsidRDefault="00C2646B" w:rsidP="00C2646B">
      <w:pPr>
        <w:spacing w:after="0" w:line="240" w:lineRule="auto"/>
        <w:rPr>
          <w:rFonts w:ascii="Arial" w:eastAsia="Times New Roman" w:hAnsi="Arial" w:cs="Arial"/>
          <w:sz w:val="20"/>
          <w:szCs w:val="20"/>
        </w:rPr>
      </w:pPr>
      <w:r w:rsidRPr="00C2646B">
        <w:rPr>
          <w:rFonts w:ascii="Arial" w:eastAsia="Times New Roman" w:hAnsi="Arial" w:cs="Arial"/>
          <w:sz w:val="20"/>
          <w:szCs w:val="20"/>
        </w:rPr>
        <w:t xml:space="preserve">Очень важно быстро фиксировать часть прибыли и очень быстро подтягивать </w:t>
      </w:r>
      <w:proofErr w:type="spellStart"/>
      <w:r w:rsidRPr="00C2646B">
        <w:rPr>
          <w:rFonts w:ascii="Arial" w:eastAsia="Times New Roman" w:hAnsi="Arial" w:cs="Arial"/>
          <w:sz w:val="20"/>
        </w:rPr>
        <w:t>стоп-лосс</w:t>
      </w:r>
      <w:proofErr w:type="spellEnd"/>
      <w:r w:rsidRPr="00C2646B">
        <w:rPr>
          <w:rFonts w:ascii="Arial" w:eastAsia="Times New Roman" w:hAnsi="Arial" w:cs="Arial"/>
          <w:sz w:val="20"/>
          <w:szCs w:val="20"/>
        </w:rPr>
        <w:t xml:space="preserve"> оставшейся части к точке входа.</w:t>
      </w:r>
      <w:r w:rsidRPr="00C2646B">
        <w:rPr>
          <w:rFonts w:ascii="Times New Roman" w:eastAsia="Times New Roman" w:hAnsi="Times New Roman" w:cs="Times New Roman"/>
          <w:sz w:val="24"/>
          <w:szCs w:val="24"/>
        </w:rPr>
        <w:t xml:space="preserve"> </w:t>
      </w:r>
    </w:p>
    <w:p w:rsidR="00C2646B" w:rsidRPr="00C2646B" w:rsidRDefault="00C2646B" w:rsidP="00C2646B">
      <w:pPr>
        <w:spacing w:before="100" w:beforeAutospacing="1" w:after="100" w:afterAutospacing="1" w:line="240" w:lineRule="auto"/>
        <w:rPr>
          <w:rFonts w:ascii="Arial" w:eastAsia="Times New Roman" w:hAnsi="Arial" w:cs="Arial"/>
          <w:sz w:val="20"/>
          <w:szCs w:val="20"/>
        </w:rPr>
      </w:pPr>
      <w:r w:rsidRPr="00C2646B">
        <w:rPr>
          <w:rFonts w:ascii="Arial" w:eastAsia="Times New Roman" w:hAnsi="Arial" w:cs="Arial"/>
          <w:sz w:val="20"/>
          <w:szCs w:val="20"/>
        </w:rPr>
        <w:t xml:space="preserve">Первое, что должен попытаться сделать </w:t>
      </w:r>
      <w:proofErr w:type="spellStart"/>
      <w:r w:rsidRPr="00C2646B">
        <w:rPr>
          <w:rFonts w:ascii="Arial" w:eastAsia="Times New Roman" w:hAnsi="Arial" w:cs="Arial"/>
          <w:sz w:val="20"/>
        </w:rPr>
        <w:t>трейдер</w:t>
      </w:r>
      <w:proofErr w:type="spellEnd"/>
      <w:r w:rsidRPr="00C2646B">
        <w:rPr>
          <w:rFonts w:ascii="Arial" w:eastAsia="Times New Roman" w:hAnsi="Arial" w:cs="Arial"/>
          <w:sz w:val="20"/>
          <w:szCs w:val="20"/>
        </w:rPr>
        <w:t xml:space="preserve"> при торговле </w:t>
      </w:r>
      <w:proofErr w:type="spellStart"/>
      <w:r w:rsidRPr="00C2646B">
        <w:rPr>
          <w:rFonts w:ascii="Arial" w:eastAsia="Times New Roman" w:hAnsi="Arial" w:cs="Arial"/>
          <w:sz w:val="20"/>
        </w:rPr>
        <w:t>пин-бара</w:t>
      </w:r>
      <w:proofErr w:type="spellEnd"/>
      <w:r w:rsidRPr="00C2646B">
        <w:rPr>
          <w:rFonts w:ascii="Arial" w:eastAsia="Times New Roman" w:hAnsi="Arial" w:cs="Arial"/>
          <w:sz w:val="20"/>
          <w:szCs w:val="20"/>
        </w:rPr>
        <w:t xml:space="preserve"> – это быстро закрыть часть сделки. Это значит, что </w:t>
      </w:r>
      <w:proofErr w:type="spellStart"/>
      <w:r w:rsidRPr="00C2646B">
        <w:rPr>
          <w:rFonts w:ascii="Arial" w:eastAsia="Times New Roman" w:hAnsi="Arial" w:cs="Arial"/>
          <w:sz w:val="20"/>
        </w:rPr>
        <w:t>трейдер</w:t>
      </w:r>
      <w:proofErr w:type="spellEnd"/>
      <w:r w:rsidRPr="00C2646B">
        <w:rPr>
          <w:rFonts w:ascii="Arial" w:eastAsia="Times New Roman" w:hAnsi="Arial" w:cs="Arial"/>
          <w:sz w:val="20"/>
          <w:szCs w:val="20"/>
        </w:rPr>
        <w:t xml:space="preserve"> закрывает часть позиции очень рано, с небольшой прибылью. Польза такого действия происходит от того, что </w:t>
      </w:r>
      <w:proofErr w:type="spellStart"/>
      <w:r w:rsidRPr="00C2646B">
        <w:rPr>
          <w:rFonts w:ascii="Arial" w:eastAsia="Times New Roman" w:hAnsi="Arial" w:cs="Arial"/>
          <w:sz w:val="20"/>
        </w:rPr>
        <w:t>трейдер</w:t>
      </w:r>
      <w:proofErr w:type="spellEnd"/>
      <w:r w:rsidRPr="00C2646B">
        <w:rPr>
          <w:rFonts w:ascii="Arial" w:eastAsia="Times New Roman" w:hAnsi="Arial" w:cs="Arial"/>
          <w:sz w:val="20"/>
          <w:szCs w:val="20"/>
        </w:rPr>
        <w:t xml:space="preserve"> фиксирует часть прибыли (последовательно побеждает тот, кто фиксирует прибыль в банке); суть в том, чтобы уменьшить количество лотов на случай, если цена зацепит </w:t>
      </w:r>
      <w:proofErr w:type="spellStart"/>
      <w:r w:rsidRPr="00C2646B">
        <w:rPr>
          <w:rFonts w:ascii="Arial" w:eastAsia="Times New Roman" w:hAnsi="Arial" w:cs="Arial"/>
          <w:sz w:val="20"/>
        </w:rPr>
        <w:t>стоп-лосс</w:t>
      </w:r>
      <w:proofErr w:type="spellEnd"/>
      <w:r w:rsidRPr="00C2646B">
        <w:rPr>
          <w:rFonts w:ascii="Arial" w:eastAsia="Times New Roman" w:hAnsi="Arial" w:cs="Arial"/>
          <w:sz w:val="20"/>
          <w:szCs w:val="20"/>
        </w:rPr>
        <w:t xml:space="preserve"> (т.е. уменьшается ри</w:t>
      </w:r>
      <w:proofErr w:type="gramStart"/>
      <w:r w:rsidRPr="00C2646B">
        <w:rPr>
          <w:rFonts w:ascii="Arial" w:eastAsia="Times New Roman" w:hAnsi="Arial" w:cs="Arial"/>
          <w:sz w:val="20"/>
        </w:rPr>
        <w:t>ск в сд</w:t>
      </w:r>
      <w:proofErr w:type="gramEnd"/>
      <w:r w:rsidRPr="00C2646B">
        <w:rPr>
          <w:rFonts w:ascii="Arial" w:eastAsia="Times New Roman" w:hAnsi="Arial" w:cs="Arial"/>
          <w:sz w:val="20"/>
          <w:szCs w:val="20"/>
        </w:rPr>
        <w:t xml:space="preserve">елке). </w:t>
      </w:r>
      <w:proofErr w:type="spellStart"/>
      <w:r w:rsidRPr="00C2646B">
        <w:rPr>
          <w:rFonts w:ascii="Arial" w:eastAsia="Times New Roman" w:hAnsi="Arial" w:cs="Arial"/>
          <w:sz w:val="20"/>
        </w:rPr>
        <w:t>Трейдер</w:t>
      </w:r>
      <w:proofErr w:type="spellEnd"/>
      <w:r w:rsidRPr="00C2646B">
        <w:rPr>
          <w:rFonts w:ascii="Arial" w:eastAsia="Times New Roman" w:hAnsi="Arial" w:cs="Arial"/>
          <w:sz w:val="20"/>
          <w:szCs w:val="20"/>
        </w:rPr>
        <w:t xml:space="preserve"> может </w:t>
      </w:r>
      <w:proofErr w:type="gramStart"/>
      <w:r w:rsidRPr="00C2646B">
        <w:rPr>
          <w:rFonts w:ascii="Arial" w:eastAsia="Times New Roman" w:hAnsi="Arial" w:cs="Arial"/>
          <w:sz w:val="20"/>
          <w:szCs w:val="20"/>
        </w:rPr>
        <w:t>достичь этого разбив</w:t>
      </w:r>
      <w:proofErr w:type="gramEnd"/>
      <w:r w:rsidRPr="00C2646B">
        <w:rPr>
          <w:rFonts w:ascii="Arial" w:eastAsia="Times New Roman" w:hAnsi="Arial" w:cs="Arial"/>
          <w:sz w:val="20"/>
          <w:szCs w:val="20"/>
        </w:rPr>
        <w:t xml:space="preserve"> общую сделку </w:t>
      </w:r>
      <w:r w:rsidRPr="00C2646B">
        <w:rPr>
          <w:rFonts w:ascii="Arial" w:eastAsia="Times New Roman" w:hAnsi="Arial" w:cs="Arial"/>
          <w:sz w:val="20"/>
        </w:rPr>
        <w:t>на</w:t>
      </w:r>
      <w:r w:rsidRPr="00C2646B">
        <w:rPr>
          <w:rFonts w:ascii="Arial" w:eastAsia="Times New Roman" w:hAnsi="Arial" w:cs="Arial"/>
          <w:sz w:val="20"/>
          <w:szCs w:val="20"/>
        </w:rPr>
        <w:t xml:space="preserve"> несколько мелких сделок, или лотов. Помните, что не </w:t>
      </w:r>
      <w:proofErr w:type="gramStart"/>
      <w:r w:rsidRPr="00C2646B">
        <w:rPr>
          <w:rFonts w:ascii="Arial" w:eastAsia="Times New Roman" w:hAnsi="Arial" w:cs="Arial"/>
          <w:sz w:val="20"/>
        </w:rPr>
        <w:t>важно</w:t>
      </w:r>
      <w:proofErr w:type="gramEnd"/>
      <w:r w:rsidRPr="00C2646B">
        <w:rPr>
          <w:rFonts w:ascii="Arial" w:eastAsia="Times New Roman" w:hAnsi="Arial" w:cs="Arial"/>
          <w:sz w:val="20"/>
          <w:szCs w:val="20"/>
        </w:rPr>
        <w:t xml:space="preserve"> на сколько частей будет разделена общая позиция, риск не должен превышать установленный Вами предел. </w:t>
      </w:r>
      <w:r w:rsidRPr="00C2646B">
        <w:rPr>
          <w:rFonts w:ascii="Arial" w:eastAsia="Times New Roman" w:hAnsi="Arial" w:cs="Arial"/>
          <w:sz w:val="20"/>
        </w:rPr>
        <w:t>На</w:t>
      </w:r>
      <w:r w:rsidRPr="00C2646B">
        <w:rPr>
          <w:rFonts w:ascii="Arial" w:eastAsia="Times New Roman" w:hAnsi="Arial" w:cs="Arial"/>
          <w:sz w:val="20"/>
          <w:szCs w:val="20"/>
        </w:rPr>
        <w:t xml:space="preserve"> сколько </w:t>
      </w:r>
      <w:r w:rsidRPr="00C2646B">
        <w:rPr>
          <w:rFonts w:ascii="Arial" w:eastAsia="Times New Roman" w:hAnsi="Arial" w:cs="Arial"/>
          <w:sz w:val="20"/>
        </w:rPr>
        <w:t>частей</w:t>
      </w:r>
      <w:r w:rsidRPr="00C2646B">
        <w:rPr>
          <w:rFonts w:ascii="Arial" w:eastAsia="Times New Roman" w:hAnsi="Arial" w:cs="Arial"/>
          <w:sz w:val="20"/>
          <w:szCs w:val="20"/>
        </w:rPr>
        <w:t xml:space="preserve"> дробить позицию и где размещать цели зависит от каждого конкретного </w:t>
      </w:r>
      <w:proofErr w:type="spellStart"/>
      <w:r w:rsidRPr="00C2646B">
        <w:rPr>
          <w:rFonts w:ascii="Arial" w:eastAsia="Times New Roman" w:hAnsi="Arial" w:cs="Arial"/>
          <w:sz w:val="20"/>
        </w:rPr>
        <w:t>трейдера</w:t>
      </w:r>
      <w:proofErr w:type="spellEnd"/>
      <w:r w:rsidRPr="00C2646B">
        <w:rPr>
          <w:rFonts w:ascii="Arial" w:eastAsia="Times New Roman" w:hAnsi="Arial" w:cs="Arial"/>
          <w:sz w:val="20"/>
          <w:szCs w:val="20"/>
        </w:rPr>
        <w:t>. Лучше всего фиксировать часть прибыли на расстоянии 20-30 пунктов от точки входа (зависит от пары, которую Вы торгуете и ТФ, на котором Вы торгуете), а оставшуюся прибыль «пустить в рост».</w:t>
      </w:r>
    </w:p>
    <w:p w:rsidR="00C2646B" w:rsidRPr="00C2646B" w:rsidRDefault="00C2646B" w:rsidP="00C2646B">
      <w:pPr>
        <w:spacing w:before="100" w:beforeAutospacing="1" w:after="100" w:afterAutospacing="1" w:line="240" w:lineRule="auto"/>
        <w:rPr>
          <w:rFonts w:ascii="Arial" w:eastAsia="Times New Roman" w:hAnsi="Arial" w:cs="Arial"/>
          <w:sz w:val="20"/>
          <w:szCs w:val="20"/>
        </w:rPr>
      </w:pPr>
      <w:r w:rsidRPr="00C2646B">
        <w:rPr>
          <w:rFonts w:ascii="Arial" w:eastAsia="Times New Roman" w:hAnsi="Arial" w:cs="Arial"/>
          <w:sz w:val="20"/>
          <w:szCs w:val="20"/>
        </w:rPr>
        <w:t xml:space="preserve">Невозможно угадать заранее насколько длительным будет движение. Позиции, открытые на основании </w:t>
      </w:r>
      <w:proofErr w:type="spellStart"/>
      <w:r w:rsidRPr="00C2646B">
        <w:rPr>
          <w:rFonts w:ascii="Arial" w:eastAsia="Times New Roman" w:hAnsi="Arial" w:cs="Arial"/>
          <w:sz w:val="20"/>
        </w:rPr>
        <w:t>пин-бара</w:t>
      </w:r>
      <w:proofErr w:type="spellEnd"/>
      <w:r w:rsidRPr="00C2646B">
        <w:rPr>
          <w:rFonts w:ascii="Arial" w:eastAsia="Times New Roman" w:hAnsi="Arial" w:cs="Arial"/>
          <w:sz w:val="20"/>
          <w:szCs w:val="20"/>
        </w:rPr>
        <w:t xml:space="preserve">, могут «жить» один бар, прежде чем цена развернётся и активирует </w:t>
      </w:r>
      <w:proofErr w:type="spellStart"/>
      <w:r w:rsidRPr="00C2646B">
        <w:rPr>
          <w:rFonts w:ascii="Arial" w:eastAsia="Times New Roman" w:hAnsi="Arial" w:cs="Arial"/>
          <w:sz w:val="20"/>
        </w:rPr>
        <w:t>стоп-лосс</w:t>
      </w:r>
      <w:proofErr w:type="spellEnd"/>
      <w:r w:rsidRPr="00C2646B">
        <w:rPr>
          <w:rFonts w:ascii="Arial" w:eastAsia="Times New Roman" w:hAnsi="Arial" w:cs="Arial"/>
          <w:sz w:val="20"/>
          <w:szCs w:val="20"/>
        </w:rPr>
        <w:t xml:space="preserve">, или много баров. Зафиксируйте часть прибыли и оставьте часть вашей позиции (1/2, 1/3 или 1/4) до окончания торговли. Когда Вы фиксируете </w:t>
      </w:r>
      <w:proofErr w:type="gramStart"/>
      <w:r w:rsidRPr="00C2646B">
        <w:rPr>
          <w:rFonts w:ascii="Arial" w:eastAsia="Times New Roman" w:hAnsi="Arial" w:cs="Arial"/>
          <w:sz w:val="20"/>
        </w:rPr>
        <w:t>прибыль</w:t>
      </w:r>
      <w:proofErr w:type="gramEnd"/>
      <w:r w:rsidRPr="00C2646B">
        <w:rPr>
          <w:rFonts w:ascii="Arial" w:eastAsia="Times New Roman" w:hAnsi="Arial" w:cs="Arial"/>
          <w:sz w:val="20"/>
          <w:szCs w:val="20"/>
        </w:rPr>
        <w:t xml:space="preserve"> закрывая часть позиции, Вы отправляете прибыль в банк (реализованная прибыль в противоположность нереализованной от незакрытой части позиции) и размер Вашей позиции уменьшается. Это значит, что, если последует резкий разворот (</w:t>
      </w:r>
      <w:proofErr w:type="spellStart"/>
      <w:r w:rsidRPr="00C2646B">
        <w:rPr>
          <w:rFonts w:ascii="Arial" w:eastAsia="Times New Roman" w:hAnsi="Arial" w:cs="Arial"/>
          <w:sz w:val="20"/>
        </w:rPr>
        <w:t>sharp</w:t>
      </w:r>
      <w:proofErr w:type="spellEnd"/>
      <w:r w:rsidRPr="00C2646B">
        <w:rPr>
          <w:rFonts w:ascii="Arial" w:eastAsia="Times New Roman" w:hAnsi="Arial" w:cs="Arial"/>
          <w:sz w:val="20"/>
          <w:szCs w:val="20"/>
        </w:rPr>
        <w:t xml:space="preserve"> </w:t>
      </w:r>
      <w:proofErr w:type="spellStart"/>
      <w:r w:rsidRPr="00C2646B">
        <w:rPr>
          <w:rFonts w:ascii="Arial" w:eastAsia="Times New Roman" w:hAnsi="Arial" w:cs="Arial"/>
          <w:sz w:val="20"/>
        </w:rPr>
        <w:t>reversal</w:t>
      </w:r>
      <w:proofErr w:type="spellEnd"/>
      <w:r w:rsidRPr="00C2646B">
        <w:rPr>
          <w:rFonts w:ascii="Arial" w:eastAsia="Times New Roman" w:hAnsi="Arial" w:cs="Arial"/>
          <w:sz w:val="20"/>
          <w:szCs w:val="20"/>
        </w:rPr>
        <w:t xml:space="preserve">) в сторону </w:t>
      </w:r>
      <w:proofErr w:type="gramStart"/>
      <w:r w:rsidRPr="00C2646B">
        <w:rPr>
          <w:rFonts w:ascii="Arial" w:eastAsia="Times New Roman" w:hAnsi="Arial" w:cs="Arial"/>
          <w:sz w:val="20"/>
        </w:rPr>
        <w:t>Ваших</w:t>
      </w:r>
      <w:proofErr w:type="gramEnd"/>
      <w:r w:rsidRPr="00C2646B">
        <w:rPr>
          <w:rFonts w:ascii="Arial" w:eastAsia="Times New Roman" w:hAnsi="Arial" w:cs="Arial"/>
          <w:sz w:val="20"/>
          <w:szCs w:val="20"/>
        </w:rPr>
        <w:t xml:space="preserve"> </w:t>
      </w:r>
      <w:proofErr w:type="spellStart"/>
      <w:r w:rsidRPr="00C2646B">
        <w:rPr>
          <w:rFonts w:ascii="Arial" w:eastAsia="Times New Roman" w:hAnsi="Arial" w:cs="Arial"/>
          <w:sz w:val="20"/>
        </w:rPr>
        <w:t>стопов</w:t>
      </w:r>
      <w:proofErr w:type="spellEnd"/>
      <w:r w:rsidRPr="00C2646B">
        <w:rPr>
          <w:rFonts w:ascii="Arial" w:eastAsia="Times New Roman" w:hAnsi="Arial" w:cs="Arial"/>
          <w:sz w:val="20"/>
          <w:szCs w:val="20"/>
        </w:rPr>
        <w:t xml:space="preserve">, то убыток будет меньше ровно на ту часть позиции, которая была выведена. </w:t>
      </w:r>
      <w:proofErr w:type="gramStart"/>
      <w:r w:rsidRPr="00C2646B">
        <w:rPr>
          <w:rFonts w:ascii="Arial" w:eastAsia="Times New Roman" w:hAnsi="Arial" w:cs="Arial"/>
          <w:sz w:val="20"/>
        </w:rPr>
        <w:t>И</w:t>
      </w:r>
      <w:proofErr w:type="gramEnd"/>
      <w:r w:rsidRPr="00C2646B">
        <w:rPr>
          <w:rFonts w:ascii="Arial" w:eastAsia="Times New Roman" w:hAnsi="Arial" w:cs="Arial"/>
          <w:sz w:val="20"/>
          <w:szCs w:val="20"/>
        </w:rPr>
        <w:t xml:space="preserve"> кроме того, у Вас </w:t>
      </w:r>
      <w:r w:rsidRPr="00C2646B">
        <w:rPr>
          <w:rFonts w:ascii="Arial" w:eastAsia="Times New Roman" w:hAnsi="Arial" w:cs="Arial"/>
          <w:sz w:val="20"/>
          <w:szCs w:val="20"/>
          <w:u w:val="single"/>
        </w:rPr>
        <w:t>уже</w:t>
      </w:r>
      <w:r w:rsidRPr="00C2646B">
        <w:rPr>
          <w:rFonts w:ascii="Arial" w:eastAsia="Times New Roman" w:hAnsi="Arial" w:cs="Arial"/>
          <w:sz w:val="20"/>
          <w:szCs w:val="20"/>
        </w:rPr>
        <w:t xml:space="preserve"> есть зафиксированная прибыль. Если до Вас не дошёл смысл этой концепции, то возьмите ручку и листок бумаги, и, с помощью нехитрых расчётов, проясните её себе раз и навсегда.</w:t>
      </w:r>
    </w:p>
    <w:p w:rsidR="00C2646B" w:rsidRPr="00C2646B" w:rsidRDefault="00C2646B" w:rsidP="00C2646B">
      <w:pPr>
        <w:spacing w:before="100" w:beforeAutospacing="1" w:after="100" w:afterAutospacing="1" w:line="240" w:lineRule="auto"/>
        <w:rPr>
          <w:rFonts w:ascii="Arial" w:eastAsia="Times New Roman" w:hAnsi="Arial" w:cs="Arial"/>
          <w:sz w:val="20"/>
          <w:szCs w:val="20"/>
        </w:rPr>
      </w:pPr>
      <w:r w:rsidRPr="00C2646B">
        <w:rPr>
          <w:rFonts w:ascii="Arial" w:eastAsia="Times New Roman" w:hAnsi="Arial" w:cs="Arial"/>
          <w:sz w:val="20"/>
          <w:szCs w:val="20"/>
        </w:rPr>
        <w:t xml:space="preserve">После того как </w:t>
      </w:r>
      <w:proofErr w:type="spellStart"/>
      <w:r w:rsidRPr="00C2646B">
        <w:rPr>
          <w:rFonts w:ascii="Arial" w:eastAsia="Times New Roman" w:hAnsi="Arial" w:cs="Arial"/>
          <w:sz w:val="20"/>
        </w:rPr>
        <w:t>трейдер</w:t>
      </w:r>
      <w:proofErr w:type="spellEnd"/>
      <w:r w:rsidRPr="00C2646B">
        <w:rPr>
          <w:rFonts w:ascii="Arial" w:eastAsia="Times New Roman" w:hAnsi="Arial" w:cs="Arial"/>
          <w:sz w:val="20"/>
          <w:szCs w:val="20"/>
        </w:rPr>
        <w:t xml:space="preserve"> зафиксировал часть прибыли, он может захотеть и дальше подтягивать стоп </w:t>
      </w:r>
      <w:proofErr w:type="spellStart"/>
      <w:r w:rsidRPr="00C2646B">
        <w:rPr>
          <w:rFonts w:ascii="Arial" w:eastAsia="Times New Roman" w:hAnsi="Arial" w:cs="Arial"/>
          <w:sz w:val="20"/>
        </w:rPr>
        <w:t>лосс</w:t>
      </w:r>
      <w:proofErr w:type="spellEnd"/>
      <w:r w:rsidRPr="00C2646B">
        <w:rPr>
          <w:rFonts w:ascii="Arial" w:eastAsia="Times New Roman" w:hAnsi="Arial" w:cs="Arial"/>
          <w:sz w:val="20"/>
          <w:szCs w:val="20"/>
        </w:rPr>
        <w:t xml:space="preserve">. Как именно это делать – это зависит от </w:t>
      </w:r>
      <w:proofErr w:type="spellStart"/>
      <w:r w:rsidRPr="00C2646B">
        <w:rPr>
          <w:rFonts w:ascii="Arial" w:eastAsia="Times New Roman" w:hAnsi="Arial" w:cs="Arial"/>
          <w:sz w:val="20"/>
        </w:rPr>
        <w:t>трейдера</w:t>
      </w:r>
      <w:proofErr w:type="spellEnd"/>
      <w:r w:rsidRPr="00C2646B">
        <w:rPr>
          <w:rFonts w:ascii="Arial" w:eastAsia="Times New Roman" w:hAnsi="Arial" w:cs="Arial"/>
          <w:sz w:val="20"/>
          <w:szCs w:val="20"/>
        </w:rPr>
        <w:t xml:space="preserve"> и от его стиля игры. Это важная часть работы по </w:t>
      </w:r>
      <w:proofErr w:type="spellStart"/>
      <w:r w:rsidRPr="00C2646B">
        <w:rPr>
          <w:rFonts w:ascii="Arial" w:eastAsia="Times New Roman" w:hAnsi="Arial" w:cs="Arial"/>
          <w:sz w:val="20"/>
        </w:rPr>
        <w:t>пинам</w:t>
      </w:r>
      <w:proofErr w:type="spellEnd"/>
      <w:r w:rsidRPr="00C2646B">
        <w:rPr>
          <w:rFonts w:ascii="Arial" w:eastAsia="Times New Roman" w:hAnsi="Arial" w:cs="Arial"/>
          <w:sz w:val="20"/>
          <w:szCs w:val="20"/>
        </w:rPr>
        <w:t xml:space="preserve">. В любом случае </w:t>
      </w:r>
      <w:proofErr w:type="gramStart"/>
      <w:r w:rsidRPr="00C2646B">
        <w:rPr>
          <w:rFonts w:ascii="Arial" w:eastAsia="Times New Roman" w:hAnsi="Arial" w:cs="Arial"/>
          <w:b/>
          <w:bCs/>
          <w:sz w:val="20"/>
        </w:rPr>
        <w:t>УСПЕШНЫЕ</w:t>
      </w:r>
      <w:proofErr w:type="gramEnd"/>
      <w:r w:rsidRPr="00C2646B">
        <w:rPr>
          <w:rFonts w:ascii="Arial" w:eastAsia="Times New Roman" w:hAnsi="Arial" w:cs="Arial"/>
          <w:b/>
          <w:bCs/>
          <w:sz w:val="20"/>
        </w:rPr>
        <w:t xml:space="preserve"> ТРЕЙДЕРЫ НЕ ПОЗВОЛЯЮТ ПРИБЫЛЬНЫМ СДЕЛКАМ ПРЕВРАЩАТЬСЯ В ПРОИГРЫШНЫЕ!</w:t>
      </w:r>
    </w:p>
    <w:p w:rsidR="00C2646B" w:rsidRPr="00C2646B" w:rsidRDefault="00C2646B" w:rsidP="00C2646B">
      <w:pPr>
        <w:spacing w:before="100" w:beforeAutospacing="1" w:after="100" w:afterAutospacing="1" w:line="240" w:lineRule="auto"/>
        <w:rPr>
          <w:rFonts w:ascii="Arial" w:eastAsia="Times New Roman" w:hAnsi="Arial" w:cs="Arial"/>
          <w:sz w:val="20"/>
          <w:szCs w:val="20"/>
        </w:rPr>
      </w:pPr>
      <w:r w:rsidRPr="00C2646B">
        <w:rPr>
          <w:rFonts w:ascii="Arial" w:eastAsia="Times New Roman" w:hAnsi="Arial" w:cs="Arial"/>
          <w:sz w:val="20"/>
          <w:szCs w:val="20"/>
        </w:rPr>
        <w:lastRenderedPageBreak/>
        <w:t>Итак, когда я встаю (</w:t>
      </w:r>
      <w:r w:rsidRPr="00C2646B">
        <w:rPr>
          <w:rFonts w:ascii="Arial" w:eastAsia="Times New Roman" w:hAnsi="Arial" w:cs="Arial"/>
          <w:i/>
          <w:iCs/>
          <w:sz w:val="20"/>
        </w:rPr>
        <w:t>в потенциально прибыльную сделку</w:t>
      </w:r>
      <w:r w:rsidRPr="00C2646B">
        <w:rPr>
          <w:rFonts w:ascii="Arial" w:eastAsia="Times New Roman" w:hAnsi="Arial" w:cs="Arial"/>
          <w:sz w:val="20"/>
          <w:szCs w:val="20"/>
        </w:rPr>
        <w:t>), на первое место выходит «золотое правило»: никогда не позволяй победителю стать проигравшим, любой ценой, независимо от сценария… (</w:t>
      </w:r>
      <w:proofErr w:type="spellStart"/>
      <w:r w:rsidRPr="00C2646B">
        <w:rPr>
          <w:rFonts w:ascii="Arial" w:eastAsia="Times New Roman" w:hAnsi="Arial" w:cs="Arial"/>
          <w:sz w:val="20"/>
        </w:rPr>
        <w:t>Vegas</w:t>
      </w:r>
      <w:proofErr w:type="spellEnd"/>
      <w:r w:rsidRPr="00C2646B">
        <w:rPr>
          <w:rFonts w:ascii="Arial" w:eastAsia="Times New Roman" w:hAnsi="Arial" w:cs="Arial"/>
          <w:sz w:val="20"/>
          <w:szCs w:val="20"/>
        </w:rPr>
        <w:t>)</w:t>
      </w:r>
    </w:p>
    <w:p w:rsidR="00C2646B" w:rsidRPr="00C2646B" w:rsidRDefault="00C2646B" w:rsidP="00C2646B">
      <w:pPr>
        <w:spacing w:before="100" w:beforeAutospacing="1" w:after="100" w:afterAutospacing="1" w:line="240" w:lineRule="auto"/>
        <w:rPr>
          <w:rFonts w:ascii="Arial" w:eastAsia="Times New Roman" w:hAnsi="Arial" w:cs="Arial"/>
          <w:sz w:val="20"/>
          <w:szCs w:val="20"/>
        </w:rPr>
      </w:pPr>
      <w:r w:rsidRPr="00C2646B">
        <w:rPr>
          <w:rFonts w:ascii="Arial" w:eastAsia="Times New Roman" w:hAnsi="Arial" w:cs="Arial"/>
          <w:sz w:val="20"/>
          <w:szCs w:val="20"/>
        </w:rPr>
        <w:t xml:space="preserve">Как только </w:t>
      </w:r>
      <w:proofErr w:type="spellStart"/>
      <w:r w:rsidRPr="00C2646B">
        <w:rPr>
          <w:rFonts w:ascii="Arial" w:eastAsia="Times New Roman" w:hAnsi="Arial" w:cs="Arial"/>
          <w:sz w:val="20"/>
        </w:rPr>
        <w:t>трейдер</w:t>
      </w:r>
      <w:proofErr w:type="spellEnd"/>
      <w:r w:rsidRPr="00C2646B">
        <w:rPr>
          <w:rFonts w:ascii="Arial" w:eastAsia="Times New Roman" w:hAnsi="Arial" w:cs="Arial"/>
          <w:sz w:val="20"/>
          <w:szCs w:val="20"/>
        </w:rPr>
        <w:t xml:space="preserve"> зафиксировал часть прибыли и сдвинул </w:t>
      </w:r>
      <w:proofErr w:type="spellStart"/>
      <w:r w:rsidRPr="00C2646B">
        <w:rPr>
          <w:rFonts w:ascii="Arial" w:eastAsia="Times New Roman" w:hAnsi="Arial" w:cs="Arial"/>
          <w:sz w:val="20"/>
        </w:rPr>
        <w:t>стоп-лосс</w:t>
      </w:r>
      <w:proofErr w:type="spellEnd"/>
      <w:r w:rsidRPr="00C2646B">
        <w:rPr>
          <w:rFonts w:ascii="Arial" w:eastAsia="Times New Roman" w:hAnsi="Arial" w:cs="Arial"/>
          <w:sz w:val="20"/>
          <w:szCs w:val="20"/>
        </w:rPr>
        <w:t xml:space="preserve"> в точку входа (в </w:t>
      </w:r>
      <w:proofErr w:type="spellStart"/>
      <w:r w:rsidRPr="00C2646B">
        <w:rPr>
          <w:rFonts w:ascii="Arial" w:eastAsia="Times New Roman" w:hAnsi="Arial" w:cs="Arial"/>
          <w:sz w:val="20"/>
        </w:rPr>
        <w:t>безубыток</w:t>
      </w:r>
      <w:proofErr w:type="spellEnd"/>
      <w:r w:rsidRPr="00C2646B">
        <w:rPr>
          <w:rFonts w:ascii="Arial" w:eastAsia="Times New Roman" w:hAnsi="Arial" w:cs="Arial"/>
          <w:sz w:val="20"/>
          <w:szCs w:val="20"/>
        </w:rPr>
        <w:t xml:space="preserve">), он переходит в стадию «свободной торговли». Любое давление теперь проходит мимо </w:t>
      </w:r>
      <w:proofErr w:type="spellStart"/>
      <w:r w:rsidRPr="00C2646B">
        <w:rPr>
          <w:rFonts w:ascii="Arial" w:eastAsia="Times New Roman" w:hAnsi="Arial" w:cs="Arial"/>
          <w:sz w:val="20"/>
        </w:rPr>
        <w:t>трейдера</w:t>
      </w:r>
      <w:proofErr w:type="spellEnd"/>
      <w:r w:rsidRPr="00C2646B">
        <w:rPr>
          <w:rFonts w:ascii="Arial" w:eastAsia="Times New Roman" w:hAnsi="Arial" w:cs="Arial"/>
          <w:sz w:val="20"/>
          <w:szCs w:val="20"/>
        </w:rPr>
        <w:t xml:space="preserve">, не </w:t>
      </w:r>
      <w:proofErr w:type="gramStart"/>
      <w:r w:rsidRPr="00C2646B">
        <w:rPr>
          <w:rFonts w:ascii="Arial" w:eastAsia="Times New Roman" w:hAnsi="Arial" w:cs="Arial"/>
          <w:sz w:val="20"/>
        </w:rPr>
        <w:t>важно</w:t>
      </w:r>
      <w:proofErr w:type="gramEnd"/>
      <w:r w:rsidRPr="00C2646B">
        <w:rPr>
          <w:rFonts w:ascii="Arial" w:eastAsia="Times New Roman" w:hAnsi="Arial" w:cs="Arial"/>
          <w:sz w:val="20"/>
          <w:szCs w:val="20"/>
        </w:rPr>
        <w:t xml:space="preserve"> что случится – он уже зафиксировал прибыль. Торговля теперь ведётся для получения дополнительной прибыли без беспокойства </w:t>
      </w:r>
      <w:proofErr w:type="spellStart"/>
      <w:r w:rsidRPr="00C2646B">
        <w:rPr>
          <w:rFonts w:ascii="Arial" w:eastAsia="Times New Roman" w:hAnsi="Arial" w:cs="Arial"/>
          <w:sz w:val="20"/>
        </w:rPr>
        <w:t>трейдера</w:t>
      </w:r>
      <w:proofErr w:type="spellEnd"/>
      <w:r w:rsidRPr="00C2646B">
        <w:rPr>
          <w:rFonts w:ascii="Arial" w:eastAsia="Times New Roman" w:hAnsi="Arial" w:cs="Arial"/>
          <w:sz w:val="20"/>
          <w:szCs w:val="20"/>
        </w:rPr>
        <w:t xml:space="preserve"> о возможности получения убытков.</w:t>
      </w:r>
    </w:p>
    <w:p w:rsidR="00C2646B" w:rsidRPr="00C2646B" w:rsidRDefault="00C2646B" w:rsidP="00C2646B">
      <w:pPr>
        <w:spacing w:before="100" w:beforeAutospacing="1" w:after="100" w:afterAutospacing="1" w:line="240" w:lineRule="auto"/>
        <w:rPr>
          <w:rFonts w:ascii="Arial" w:eastAsia="Times New Roman" w:hAnsi="Arial" w:cs="Arial"/>
          <w:sz w:val="20"/>
          <w:szCs w:val="20"/>
        </w:rPr>
      </w:pPr>
      <w:r w:rsidRPr="00C2646B">
        <w:rPr>
          <w:rFonts w:ascii="Arial" w:eastAsia="Times New Roman" w:hAnsi="Arial" w:cs="Arial"/>
          <w:sz w:val="20"/>
          <w:szCs w:val="20"/>
        </w:rPr>
        <w:t>Сделки совершаются для «свободной торговли». Те из вас, кто этого не понимает, должны остановить свою торговлю до тех пор, пока не поймут. Вне зависимости от того, какой метод торговли используется. (</w:t>
      </w:r>
      <w:proofErr w:type="spellStart"/>
      <w:r w:rsidRPr="00C2646B">
        <w:rPr>
          <w:rFonts w:ascii="Arial" w:eastAsia="Times New Roman" w:hAnsi="Arial" w:cs="Arial"/>
          <w:sz w:val="20"/>
        </w:rPr>
        <w:t>Vegas</w:t>
      </w:r>
      <w:proofErr w:type="spellEnd"/>
      <w:r w:rsidRPr="00C2646B">
        <w:rPr>
          <w:rFonts w:ascii="Arial" w:eastAsia="Times New Roman" w:hAnsi="Arial" w:cs="Arial"/>
          <w:sz w:val="20"/>
          <w:szCs w:val="20"/>
        </w:rPr>
        <w:t>)</w:t>
      </w:r>
    </w:p>
    <w:p w:rsidR="00C2646B" w:rsidRPr="00C2646B" w:rsidRDefault="00C2646B" w:rsidP="00C2646B">
      <w:pPr>
        <w:spacing w:before="100" w:beforeAutospacing="1" w:after="100" w:afterAutospacing="1" w:line="240" w:lineRule="auto"/>
        <w:rPr>
          <w:rFonts w:ascii="Arial" w:eastAsia="Times New Roman" w:hAnsi="Arial" w:cs="Arial"/>
          <w:sz w:val="20"/>
          <w:szCs w:val="20"/>
        </w:rPr>
      </w:pPr>
      <w:r w:rsidRPr="00C2646B">
        <w:rPr>
          <w:rFonts w:ascii="Arial" w:eastAsia="Times New Roman" w:hAnsi="Arial" w:cs="Arial"/>
          <w:sz w:val="20"/>
          <w:szCs w:val="20"/>
        </w:rPr>
        <w:t xml:space="preserve">В силу того, что мы не можем знать, что произойдёт с ценой в будущем, ранняя фиксация части прибыли очень важна. Отбор только </w:t>
      </w:r>
      <w:proofErr w:type="gramStart"/>
      <w:r w:rsidRPr="00C2646B">
        <w:rPr>
          <w:rFonts w:ascii="Arial" w:eastAsia="Times New Roman" w:hAnsi="Arial" w:cs="Arial"/>
          <w:b/>
          <w:bCs/>
          <w:sz w:val="20"/>
        </w:rPr>
        <w:t>ЛУЧШИХ</w:t>
      </w:r>
      <w:proofErr w:type="gramEnd"/>
      <w:r w:rsidRPr="00C2646B">
        <w:rPr>
          <w:rFonts w:ascii="Arial" w:eastAsia="Times New Roman" w:hAnsi="Arial" w:cs="Arial"/>
          <w:sz w:val="20"/>
          <w:szCs w:val="20"/>
        </w:rPr>
        <w:t xml:space="preserve"> </w:t>
      </w:r>
      <w:proofErr w:type="spellStart"/>
      <w:r w:rsidRPr="00C2646B">
        <w:rPr>
          <w:rFonts w:ascii="Arial" w:eastAsia="Times New Roman" w:hAnsi="Arial" w:cs="Arial"/>
          <w:sz w:val="20"/>
        </w:rPr>
        <w:t>пин-баров</w:t>
      </w:r>
      <w:proofErr w:type="spellEnd"/>
      <w:r w:rsidRPr="00C2646B">
        <w:rPr>
          <w:rFonts w:ascii="Arial" w:eastAsia="Times New Roman" w:hAnsi="Arial" w:cs="Arial"/>
          <w:sz w:val="20"/>
          <w:szCs w:val="20"/>
        </w:rPr>
        <w:t xml:space="preserve"> и упражнение в терпеливости означает, что </w:t>
      </w:r>
      <w:proofErr w:type="spellStart"/>
      <w:r w:rsidRPr="00C2646B">
        <w:rPr>
          <w:rFonts w:ascii="Arial" w:eastAsia="Times New Roman" w:hAnsi="Arial" w:cs="Arial"/>
          <w:sz w:val="20"/>
        </w:rPr>
        <w:t>трейдер</w:t>
      </w:r>
      <w:proofErr w:type="spellEnd"/>
      <w:r w:rsidRPr="00C2646B">
        <w:rPr>
          <w:rFonts w:ascii="Arial" w:eastAsia="Times New Roman" w:hAnsi="Arial" w:cs="Arial"/>
          <w:sz w:val="20"/>
          <w:szCs w:val="20"/>
        </w:rPr>
        <w:t xml:space="preserve"> будет выбирать только </w:t>
      </w:r>
      <w:proofErr w:type="spellStart"/>
      <w:r w:rsidRPr="00C2646B">
        <w:rPr>
          <w:rFonts w:ascii="Arial" w:eastAsia="Times New Roman" w:hAnsi="Arial" w:cs="Arial"/>
          <w:sz w:val="20"/>
        </w:rPr>
        <w:t>пин-бары</w:t>
      </w:r>
      <w:proofErr w:type="spellEnd"/>
      <w:r w:rsidRPr="00C2646B">
        <w:rPr>
          <w:rFonts w:ascii="Arial" w:eastAsia="Times New Roman" w:hAnsi="Arial" w:cs="Arial"/>
          <w:sz w:val="20"/>
          <w:szCs w:val="20"/>
        </w:rPr>
        <w:t xml:space="preserve">, имеющие высочайшие шансы на успех. Около 20% сделок на </w:t>
      </w:r>
      <w:proofErr w:type="spellStart"/>
      <w:r w:rsidRPr="00C2646B">
        <w:rPr>
          <w:rFonts w:ascii="Arial" w:eastAsia="Times New Roman" w:hAnsi="Arial" w:cs="Arial"/>
          <w:sz w:val="20"/>
        </w:rPr>
        <w:t>пин</w:t>
      </w:r>
      <w:proofErr w:type="spellEnd"/>
      <w:r w:rsidRPr="00C2646B">
        <w:rPr>
          <w:rFonts w:ascii="Arial" w:eastAsia="Times New Roman" w:hAnsi="Arial" w:cs="Arial"/>
          <w:sz w:val="20"/>
          <w:szCs w:val="20"/>
        </w:rPr>
        <w:t xml:space="preserve"> барах принесут маленькую прибыль, а </w:t>
      </w:r>
      <w:proofErr w:type="gramStart"/>
      <w:r w:rsidRPr="00C2646B">
        <w:rPr>
          <w:rFonts w:ascii="Arial" w:eastAsia="Times New Roman" w:hAnsi="Arial" w:cs="Arial"/>
          <w:sz w:val="20"/>
        </w:rPr>
        <w:t>оставшиеся</w:t>
      </w:r>
      <w:proofErr w:type="gramEnd"/>
      <w:r w:rsidRPr="00C2646B">
        <w:rPr>
          <w:rFonts w:ascii="Arial" w:eastAsia="Times New Roman" w:hAnsi="Arial" w:cs="Arial"/>
          <w:sz w:val="20"/>
          <w:szCs w:val="20"/>
        </w:rPr>
        <w:t xml:space="preserve"> принесут чрезвычайно хорошую прибыль.</w:t>
      </w:r>
    </w:p>
    <w:p w:rsidR="00C2646B" w:rsidRPr="00C2646B" w:rsidRDefault="00C2646B" w:rsidP="00C2646B">
      <w:pPr>
        <w:spacing w:before="100" w:beforeAutospacing="1" w:after="100" w:afterAutospacing="1" w:line="240" w:lineRule="auto"/>
        <w:rPr>
          <w:rFonts w:ascii="Arial" w:eastAsia="Times New Roman" w:hAnsi="Arial" w:cs="Arial"/>
          <w:sz w:val="20"/>
          <w:szCs w:val="20"/>
        </w:rPr>
      </w:pPr>
      <w:r w:rsidRPr="00C2646B">
        <w:rPr>
          <w:rFonts w:ascii="Arial" w:eastAsia="Times New Roman" w:hAnsi="Arial" w:cs="Arial"/>
          <w:sz w:val="20"/>
          <w:szCs w:val="20"/>
        </w:rPr>
        <w:t xml:space="preserve">Может ли </w:t>
      </w:r>
      <w:proofErr w:type="spellStart"/>
      <w:r w:rsidRPr="00C2646B">
        <w:rPr>
          <w:rFonts w:ascii="Arial" w:eastAsia="Times New Roman" w:hAnsi="Arial" w:cs="Arial"/>
          <w:sz w:val="20"/>
        </w:rPr>
        <w:t>трейдер</w:t>
      </w:r>
      <w:proofErr w:type="spellEnd"/>
      <w:r w:rsidRPr="00C2646B">
        <w:rPr>
          <w:rFonts w:ascii="Arial" w:eastAsia="Times New Roman" w:hAnsi="Arial" w:cs="Arial"/>
          <w:sz w:val="20"/>
          <w:szCs w:val="20"/>
        </w:rPr>
        <w:t xml:space="preserve"> избежать убытков при торговле </w:t>
      </w:r>
      <w:proofErr w:type="spellStart"/>
      <w:r w:rsidRPr="00C2646B">
        <w:rPr>
          <w:rFonts w:ascii="Arial" w:eastAsia="Times New Roman" w:hAnsi="Arial" w:cs="Arial"/>
          <w:sz w:val="20"/>
        </w:rPr>
        <w:t>пин-баров</w:t>
      </w:r>
      <w:proofErr w:type="spellEnd"/>
      <w:r w:rsidRPr="00C2646B">
        <w:rPr>
          <w:rFonts w:ascii="Arial" w:eastAsia="Times New Roman" w:hAnsi="Arial" w:cs="Arial"/>
          <w:sz w:val="20"/>
          <w:szCs w:val="20"/>
        </w:rPr>
        <w:t xml:space="preserve">? Нет. Это и есть причина установки </w:t>
      </w:r>
      <w:proofErr w:type="gramStart"/>
      <w:r w:rsidRPr="00C2646B">
        <w:rPr>
          <w:rFonts w:ascii="Arial" w:eastAsia="Times New Roman" w:hAnsi="Arial" w:cs="Arial"/>
          <w:sz w:val="20"/>
        </w:rPr>
        <w:t>защитных</w:t>
      </w:r>
      <w:proofErr w:type="gramEnd"/>
      <w:r w:rsidRPr="00C2646B">
        <w:rPr>
          <w:rFonts w:ascii="Arial" w:eastAsia="Times New Roman" w:hAnsi="Arial" w:cs="Arial"/>
          <w:sz w:val="20"/>
          <w:szCs w:val="20"/>
        </w:rPr>
        <w:t xml:space="preserve"> </w:t>
      </w:r>
      <w:proofErr w:type="spellStart"/>
      <w:r w:rsidRPr="00C2646B">
        <w:rPr>
          <w:rFonts w:ascii="Arial" w:eastAsia="Times New Roman" w:hAnsi="Arial" w:cs="Arial"/>
          <w:sz w:val="20"/>
        </w:rPr>
        <w:t>стопов</w:t>
      </w:r>
      <w:proofErr w:type="spellEnd"/>
      <w:r w:rsidRPr="00C2646B">
        <w:rPr>
          <w:rFonts w:ascii="Arial" w:eastAsia="Times New Roman" w:hAnsi="Arial" w:cs="Arial"/>
          <w:sz w:val="20"/>
          <w:szCs w:val="20"/>
        </w:rPr>
        <w:t xml:space="preserve"> при входе в рынок. Это означает, что </w:t>
      </w:r>
      <w:proofErr w:type="spellStart"/>
      <w:r w:rsidRPr="00C2646B">
        <w:rPr>
          <w:rFonts w:ascii="Arial" w:eastAsia="Times New Roman" w:hAnsi="Arial" w:cs="Arial"/>
          <w:sz w:val="20"/>
        </w:rPr>
        <w:t>трейдер</w:t>
      </w:r>
      <w:proofErr w:type="spellEnd"/>
      <w:r w:rsidRPr="00C2646B">
        <w:rPr>
          <w:rFonts w:ascii="Arial" w:eastAsia="Times New Roman" w:hAnsi="Arial" w:cs="Arial"/>
          <w:sz w:val="20"/>
          <w:szCs w:val="20"/>
        </w:rPr>
        <w:t xml:space="preserve"> предвидит возможные потери и не хочет, чтобы они были очень большими. Таким </w:t>
      </w:r>
      <w:proofErr w:type="gramStart"/>
      <w:r w:rsidRPr="00C2646B">
        <w:rPr>
          <w:rFonts w:ascii="Arial" w:eastAsia="Times New Roman" w:hAnsi="Arial" w:cs="Arial"/>
          <w:sz w:val="20"/>
        </w:rPr>
        <w:t>образом</w:t>
      </w:r>
      <w:proofErr w:type="gramEnd"/>
      <w:r w:rsidRPr="00C2646B">
        <w:rPr>
          <w:rFonts w:ascii="Arial" w:eastAsia="Times New Roman" w:hAnsi="Arial" w:cs="Arial"/>
          <w:sz w:val="20"/>
          <w:szCs w:val="20"/>
        </w:rPr>
        <w:t xml:space="preserve"> </w:t>
      </w:r>
      <w:proofErr w:type="spellStart"/>
      <w:r w:rsidRPr="00C2646B">
        <w:rPr>
          <w:rFonts w:ascii="Arial" w:eastAsia="Times New Roman" w:hAnsi="Arial" w:cs="Arial"/>
          <w:sz w:val="20"/>
        </w:rPr>
        <w:t>трейдер</w:t>
      </w:r>
      <w:proofErr w:type="spellEnd"/>
      <w:r w:rsidRPr="00C2646B">
        <w:rPr>
          <w:rFonts w:ascii="Arial" w:eastAsia="Times New Roman" w:hAnsi="Arial" w:cs="Arial"/>
          <w:sz w:val="20"/>
          <w:szCs w:val="20"/>
        </w:rPr>
        <w:t xml:space="preserve"> показывает, что он согласен с тем, что в каждой сделке присутствует доля риска. Эти потери – плата за строительство бизнеса на рынке </w:t>
      </w:r>
      <w:proofErr w:type="spellStart"/>
      <w:r w:rsidRPr="00C2646B">
        <w:rPr>
          <w:rFonts w:ascii="Arial" w:eastAsia="Times New Roman" w:hAnsi="Arial" w:cs="Arial"/>
          <w:sz w:val="20"/>
        </w:rPr>
        <w:t>форекс</w:t>
      </w:r>
      <w:proofErr w:type="spellEnd"/>
      <w:r w:rsidRPr="00C2646B">
        <w:rPr>
          <w:rFonts w:ascii="Arial" w:eastAsia="Times New Roman" w:hAnsi="Arial" w:cs="Arial"/>
          <w:sz w:val="20"/>
          <w:szCs w:val="20"/>
        </w:rPr>
        <w:t xml:space="preserve"> – </w:t>
      </w:r>
      <w:proofErr w:type="spellStart"/>
      <w:r w:rsidRPr="00C2646B">
        <w:rPr>
          <w:rFonts w:ascii="Arial" w:eastAsia="Times New Roman" w:hAnsi="Arial" w:cs="Arial"/>
          <w:sz w:val="20"/>
        </w:rPr>
        <w:t>трейдер</w:t>
      </w:r>
      <w:proofErr w:type="spellEnd"/>
      <w:r w:rsidRPr="00C2646B">
        <w:rPr>
          <w:rFonts w:ascii="Arial" w:eastAsia="Times New Roman" w:hAnsi="Arial" w:cs="Arial"/>
          <w:sz w:val="20"/>
          <w:szCs w:val="20"/>
        </w:rPr>
        <w:t xml:space="preserve"> должен понимать это.</w:t>
      </w:r>
    </w:p>
    <w:p w:rsidR="00C2646B" w:rsidRDefault="00C2646B" w:rsidP="00C65F2C"/>
    <w:p w:rsidR="00C2646B" w:rsidRPr="007C07B4" w:rsidRDefault="00C2646B" w:rsidP="007C07B4">
      <w:pPr>
        <w:pStyle w:val="NormalWeb"/>
        <w:rPr>
          <w:rFonts w:ascii="Arial" w:hAnsi="Arial" w:cs="Arial"/>
          <w:b/>
          <w:sz w:val="36"/>
          <w:szCs w:val="36"/>
          <w:lang w:val="en-US"/>
        </w:rPr>
      </w:pPr>
      <w:r w:rsidRPr="007C07B4">
        <w:rPr>
          <w:rFonts w:ascii="Arial" w:hAnsi="Arial" w:cs="Arial"/>
          <w:b/>
          <w:sz w:val="36"/>
          <w:szCs w:val="36"/>
          <w:lang w:val="en-US"/>
        </w:rPr>
        <w:t xml:space="preserve">Нахождение </w:t>
      </w:r>
      <w:proofErr w:type="spellStart"/>
      <w:r w:rsidRPr="007C07B4">
        <w:rPr>
          <w:rFonts w:ascii="Arial" w:hAnsi="Arial" w:cs="Arial"/>
          <w:b/>
          <w:sz w:val="36"/>
          <w:szCs w:val="36"/>
          <w:lang w:val="en-US"/>
        </w:rPr>
        <w:t>пин-баров</w:t>
      </w:r>
      <w:proofErr w:type="spellEnd"/>
    </w:p>
    <w:p w:rsidR="00C2646B" w:rsidRDefault="00C2646B" w:rsidP="00C2646B">
      <w:pPr>
        <w:pStyle w:val="NormalWeb"/>
      </w:pPr>
      <w:r>
        <w:rPr>
          <w:rFonts w:ascii="Arial" w:hAnsi="Arial" w:cs="Arial"/>
          <w:sz w:val="20"/>
          <w:szCs w:val="20"/>
        </w:rPr>
        <w:t xml:space="preserve">Назначение этой ветки – привести несколько примеров того, как выглядит </w:t>
      </w:r>
      <w:proofErr w:type="spellStart"/>
      <w:r>
        <w:rPr>
          <w:rStyle w:val="spelle"/>
          <w:rFonts w:ascii="Arial" w:hAnsi="Arial" w:cs="Arial"/>
          <w:sz w:val="20"/>
          <w:szCs w:val="20"/>
        </w:rPr>
        <w:t>пин-бар</w:t>
      </w:r>
      <w:proofErr w:type="spellEnd"/>
      <w:r>
        <w:rPr>
          <w:rFonts w:ascii="Arial" w:hAnsi="Arial" w:cs="Arial"/>
          <w:sz w:val="20"/>
          <w:szCs w:val="20"/>
        </w:rPr>
        <w:t xml:space="preserve">. Обратимся к рисунку 3 и пронумерованным барам на нём. На рисунке показан дневной график GBPUSD за период с 20 января 2006 по 23 февраля 2006. Посмотрите на рисунок и выберите пронумерованные бары, которые, по-вашему, являются хорошими </w:t>
      </w:r>
      <w:proofErr w:type="spellStart"/>
      <w:r>
        <w:rPr>
          <w:rStyle w:val="spelle"/>
          <w:rFonts w:ascii="Arial" w:hAnsi="Arial" w:cs="Arial"/>
          <w:sz w:val="20"/>
          <w:szCs w:val="20"/>
        </w:rPr>
        <w:t>пин-барами</w:t>
      </w:r>
      <w:proofErr w:type="spellEnd"/>
      <w:r>
        <w:rPr>
          <w:rFonts w:ascii="Arial" w:hAnsi="Arial" w:cs="Arial"/>
          <w:sz w:val="20"/>
          <w:szCs w:val="20"/>
        </w:rPr>
        <w:t xml:space="preserve">, основываясь на </w:t>
      </w:r>
      <w:proofErr w:type="gramStart"/>
      <w:r>
        <w:rPr>
          <w:rStyle w:val="grame"/>
          <w:rFonts w:ascii="Arial" w:hAnsi="Arial" w:cs="Arial"/>
          <w:sz w:val="20"/>
          <w:szCs w:val="20"/>
        </w:rPr>
        <w:t>том</w:t>
      </w:r>
      <w:proofErr w:type="gramEnd"/>
      <w:r>
        <w:rPr>
          <w:rFonts w:ascii="Arial" w:hAnsi="Arial" w:cs="Arial"/>
          <w:sz w:val="20"/>
          <w:szCs w:val="20"/>
        </w:rPr>
        <w:t xml:space="preserve"> как они выглядят и где располагаются. Выберите, которые Вы стали бы торговать, если такие есть. И давайте проверим, совпадут ли Ваши мысли с теми, что приведены ниже.</w:t>
      </w:r>
    </w:p>
    <w:p w:rsidR="00C2646B" w:rsidRDefault="00C2646B" w:rsidP="00C65F2C">
      <w:r>
        <w:rPr>
          <w:noProof/>
        </w:rPr>
        <w:drawing>
          <wp:inline distT="0" distB="0" distL="0" distR="0">
            <wp:extent cx="4305300" cy="3105150"/>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a:srcRect/>
                    <a:stretch>
                      <a:fillRect/>
                    </a:stretch>
                  </pic:blipFill>
                  <pic:spPr bwMode="auto">
                    <a:xfrm>
                      <a:off x="0" y="0"/>
                      <a:ext cx="4305300" cy="3105150"/>
                    </a:xfrm>
                    <a:prstGeom prst="rect">
                      <a:avLst/>
                    </a:prstGeom>
                    <a:noFill/>
                    <a:ln w="9525">
                      <a:noFill/>
                      <a:miter lim="800000"/>
                      <a:headEnd/>
                      <a:tailEnd/>
                    </a:ln>
                  </pic:spPr>
                </pic:pic>
              </a:graphicData>
            </a:graphic>
          </wp:inline>
        </w:drawing>
      </w:r>
    </w:p>
    <w:p w:rsidR="00C2646B" w:rsidRDefault="00C2646B" w:rsidP="00C2646B">
      <w:pPr>
        <w:pStyle w:val="NormalWeb"/>
      </w:pPr>
      <w:r>
        <w:rPr>
          <w:rFonts w:ascii="Arial" w:hAnsi="Arial" w:cs="Arial"/>
          <w:sz w:val="20"/>
          <w:szCs w:val="20"/>
        </w:rPr>
        <w:lastRenderedPageBreak/>
        <w:t>1. Этот бар имеет хорошую форму. Открытие и закрытие примерно равны и они расположены очень близко к одному из краев бара (в этом случае – к минимуму) и они находятся ниже левого глаза. Однако</w:t>
      </w:r>
      <w:proofErr w:type="gramStart"/>
      <w:r>
        <w:rPr>
          <w:rFonts w:ascii="Arial" w:hAnsi="Arial" w:cs="Arial"/>
          <w:sz w:val="20"/>
          <w:szCs w:val="20"/>
        </w:rPr>
        <w:t>,</w:t>
      </w:r>
      <w:proofErr w:type="gramEnd"/>
      <w:r>
        <w:rPr>
          <w:rFonts w:ascii="Arial" w:hAnsi="Arial" w:cs="Arial"/>
          <w:sz w:val="20"/>
          <w:szCs w:val="20"/>
        </w:rPr>
        <w:t xml:space="preserve"> нос недостаточно велик и не выступает далеко за пределы левого глаза и бара, предшествующего ему. </w:t>
      </w:r>
      <w:r>
        <w:rPr>
          <w:rFonts w:ascii="Arial" w:hAnsi="Arial" w:cs="Arial"/>
          <w:sz w:val="20"/>
          <w:szCs w:val="20"/>
        </w:rPr>
        <w:br/>
        <w:t xml:space="preserve">2. Открытие и закрытие примерно равны и находятся близко к одному из концов бара (в этом случае – к максимуму) и расположены выше предыдущего глаза. Нос недостаточно длинён и недостаточно выступает за пределы глаза. </w:t>
      </w:r>
      <w:r>
        <w:rPr>
          <w:rFonts w:ascii="Arial" w:hAnsi="Arial" w:cs="Arial"/>
          <w:sz w:val="20"/>
          <w:szCs w:val="20"/>
        </w:rPr>
        <w:br/>
        <w:t xml:space="preserve">3. Открытие и закрытие этого бара примерно равны, но они находятся очень близко к середине бара – это более похоже на нейтральный бар. Хорошо то, что открытие и закрытие находятся над предыдущим глазом. Поэтому нос недостаточно длинён. (Заметьте, что если Вы решите торговать этот </w:t>
      </w:r>
      <w:proofErr w:type="spellStart"/>
      <w:r>
        <w:rPr>
          <w:rFonts w:ascii="Arial" w:hAnsi="Arial" w:cs="Arial"/>
          <w:sz w:val="20"/>
          <w:szCs w:val="20"/>
        </w:rPr>
        <w:t>пин</w:t>
      </w:r>
      <w:proofErr w:type="spellEnd"/>
      <w:r>
        <w:rPr>
          <w:rFonts w:ascii="Arial" w:hAnsi="Arial" w:cs="Arial"/>
          <w:sz w:val="20"/>
          <w:szCs w:val="20"/>
        </w:rPr>
        <w:t xml:space="preserve"> на пробой </w:t>
      </w:r>
      <w:proofErr w:type="spellStart"/>
      <w:r>
        <w:rPr>
          <w:rFonts w:ascii="Arial" w:hAnsi="Arial" w:cs="Arial"/>
          <w:sz w:val="20"/>
          <w:szCs w:val="20"/>
        </w:rPr>
        <w:t>пина</w:t>
      </w:r>
      <w:proofErr w:type="spellEnd"/>
      <w:r>
        <w:rPr>
          <w:rFonts w:ascii="Arial" w:hAnsi="Arial" w:cs="Arial"/>
          <w:sz w:val="20"/>
          <w:szCs w:val="20"/>
        </w:rPr>
        <w:t xml:space="preserve"> (откроете длинную позицию), позиция не откроется, т.к. цена пойдёт вниз уже на следующем баре). </w:t>
      </w:r>
      <w:r>
        <w:rPr>
          <w:rFonts w:ascii="Arial" w:hAnsi="Arial" w:cs="Arial"/>
          <w:sz w:val="20"/>
          <w:szCs w:val="20"/>
        </w:rPr>
        <w:br/>
        <w:t xml:space="preserve">4. Открытие и закрытие расположены рядом, но они также близки к середине бара. Это внутренний бар (или очень похожий на него), у которого максимум ниже предыдущего, а минимум – выше предыдущего. Поэтому он не «прокалывает» цены. </w:t>
      </w:r>
      <w:r>
        <w:rPr>
          <w:rFonts w:ascii="Arial" w:hAnsi="Arial" w:cs="Arial"/>
          <w:sz w:val="20"/>
          <w:szCs w:val="20"/>
        </w:rPr>
        <w:br/>
        <w:t xml:space="preserve">5. Открытие и закрытие находятся рядом с одним из концов бара и ниже левого глаза. Нос длинный и красивый, выступает далеко за пределы окружающих цен. Это хороший </w:t>
      </w:r>
      <w:proofErr w:type="spellStart"/>
      <w:r>
        <w:rPr>
          <w:rFonts w:ascii="Arial" w:hAnsi="Arial" w:cs="Arial"/>
          <w:sz w:val="20"/>
          <w:szCs w:val="20"/>
        </w:rPr>
        <w:t>пин</w:t>
      </w:r>
      <w:proofErr w:type="spellEnd"/>
      <w:r>
        <w:rPr>
          <w:rFonts w:ascii="Arial" w:hAnsi="Arial" w:cs="Arial"/>
          <w:sz w:val="20"/>
          <w:szCs w:val="20"/>
        </w:rPr>
        <w:t xml:space="preserve"> и мы видим, что следующие два бара дали неплохую возможность получения прибыли. </w:t>
      </w:r>
      <w:r>
        <w:rPr>
          <w:rFonts w:ascii="Arial" w:hAnsi="Arial" w:cs="Arial"/>
          <w:sz w:val="20"/>
          <w:szCs w:val="20"/>
        </w:rPr>
        <w:br/>
        <w:t xml:space="preserve">6. У этого бара открытие и закрытие находятся возле одного из концов бара и выше глаза. Отметьте, что нос не высовывается далеко за пределы минимума бара под номером 4. Если мы посмотрим внимательно на следующий бар, то увидим, что цена прошла за вершину бара номер 6 всего 5 пунктов, и мы в любом случае не вошли бы в рынок. </w:t>
      </w:r>
      <w:r>
        <w:rPr>
          <w:rFonts w:ascii="Arial" w:hAnsi="Arial" w:cs="Arial"/>
          <w:sz w:val="20"/>
          <w:szCs w:val="20"/>
        </w:rPr>
        <w:br/>
        <w:t xml:space="preserve">7. Открытие и закрытие не находятся на одном уровне, закрытие бара происходит почти на середине бара и оно не выше минимума предыдущего бара. Нос далеко высовывается за пределы окружающих цен, но из-за положения цены закрытия это не </w:t>
      </w:r>
      <w:proofErr w:type="spellStart"/>
      <w:r>
        <w:rPr>
          <w:rFonts w:ascii="Arial" w:hAnsi="Arial" w:cs="Arial"/>
          <w:sz w:val="20"/>
          <w:szCs w:val="20"/>
        </w:rPr>
        <w:t>пин</w:t>
      </w:r>
      <w:proofErr w:type="spellEnd"/>
      <w:r>
        <w:rPr>
          <w:rFonts w:ascii="Arial" w:hAnsi="Arial" w:cs="Arial"/>
          <w:sz w:val="20"/>
          <w:szCs w:val="20"/>
        </w:rPr>
        <w:t xml:space="preserve"> бар! </w:t>
      </w:r>
      <w:r>
        <w:rPr>
          <w:rFonts w:ascii="Arial" w:hAnsi="Arial" w:cs="Arial"/>
          <w:sz w:val="20"/>
          <w:szCs w:val="20"/>
        </w:rPr>
        <w:br/>
        <w:t>8.  В противоположность предыдущему, закрытие этого бара находится</w:t>
      </w:r>
      <w:proofErr w:type="gramStart"/>
      <w:r>
        <w:rPr>
          <w:rFonts w:ascii="Arial" w:hAnsi="Arial" w:cs="Arial"/>
          <w:sz w:val="20"/>
          <w:szCs w:val="20"/>
        </w:rPr>
        <w:t xml:space="preserve"> В</w:t>
      </w:r>
      <w:proofErr w:type="gramEnd"/>
      <w:r>
        <w:rPr>
          <w:rFonts w:ascii="Arial" w:hAnsi="Arial" w:cs="Arial"/>
          <w:sz w:val="20"/>
          <w:szCs w:val="20"/>
        </w:rPr>
        <w:t xml:space="preserve"> пределах предыдущего бара, но всё-таки оно расположено посередине бара! Нос также не выступает далеко за пределы окружающих цен. Поэтому это не хороший </w:t>
      </w:r>
      <w:proofErr w:type="spellStart"/>
      <w:r>
        <w:rPr>
          <w:rFonts w:ascii="Arial" w:hAnsi="Arial" w:cs="Arial"/>
          <w:sz w:val="20"/>
          <w:szCs w:val="20"/>
        </w:rPr>
        <w:t>пин</w:t>
      </w:r>
      <w:proofErr w:type="spellEnd"/>
      <w:r>
        <w:rPr>
          <w:rFonts w:ascii="Arial" w:hAnsi="Arial" w:cs="Arial"/>
          <w:sz w:val="20"/>
          <w:szCs w:val="20"/>
        </w:rPr>
        <w:t xml:space="preserve"> бар. </w:t>
      </w:r>
      <w:r>
        <w:rPr>
          <w:rFonts w:ascii="Arial" w:hAnsi="Arial" w:cs="Arial"/>
          <w:sz w:val="20"/>
          <w:szCs w:val="20"/>
        </w:rPr>
        <w:br/>
        <w:t xml:space="preserve">9.  Открытие и закрытие находятся возле одного из концов бара и перекрываются предыдущим баром. Нос длинный и красивый, но не высовывается далеко за пределы цен, поэтому – это плохой </w:t>
      </w:r>
      <w:proofErr w:type="spellStart"/>
      <w:r>
        <w:rPr>
          <w:rFonts w:ascii="Arial" w:hAnsi="Arial" w:cs="Arial"/>
          <w:sz w:val="20"/>
          <w:szCs w:val="20"/>
        </w:rPr>
        <w:t>пин-бар</w:t>
      </w:r>
      <w:proofErr w:type="spellEnd"/>
      <w:r>
        <w:rPr>
          <w:rFonts w:ascii="Arial" w:hAnsi="Arial" w:cs="Arial"/>
          <w:sz w:val="20"/>
          <w:szCs w:val="20"/>
        </w:rPr>
        <w:t xml:space="preserve">. </w:t>
      </w:r>
      <w:r>
        <w:rPr>
          <w:rFonts w:ascii="Arial" w:hAnsi="Arial" w:cs="Arial"/>
          <w:sz w:val="20"/>
          <w:szCs w:val="20"/>
        </w:rPr>
        <w:br/>
        <w:t xml:space="preserve">10.  Открытие и закрытие рядом с одним из концов бара. Однако нос не торчит. Не </w:t>
      </w:r>
      <w:proofErr w:type="spellStart"/>
      <w:r>
        <w:rPr>
          <w:rFonts w:ascii="Arial" w:hAnsi="Arial" w:cs="Arial"/>
          <w:sz w:val="20"/>
          <w:szCs w:val="20"/>
        </w:rPr>
        <w:t>пин-бар</w:t>
      </w:r>
      <w:proofErr w:type="spellEnd"/>
      <w:r>
        <w:rPr>
          <w:rFonts w:ascii="Arial" w:hAnsi="Arial" w:cs="Arial"/>
          <w:sz w:val="20"/>
          <w:szCs w:val="20"/>
        </w:rPr>
        <w:t xml:space="preserve">. </w:t>
      </w:r>
      <w:r>
        <w:rPr>
          <w:rFonts w:ascii="Arial" w:hAnsi="Arial" w:cs="Arial"/>
          <w:sz w:val="20"/>
          <w:szCs w:val="20"/>
        </w:rPr>
        <w:br/>
        <w:t xml:space="preserve">11.  Бар выглядит многообещающе, имея открытие и закрытие возле одного из концов бара. Они очень хорошо расположены относительно левого глаза. Нос немного высовывается за пределы цен. Однако, бар не находится на вершине или основании свинга возле слияния. </w:t>
      </w:r>
      <w:r>
        <w:rPr>
          <w:rFonts w:ascii="Arial" w:hAnsi="Arial" w:cs="Arial"/>
          <w:sz w:val="20"/>
          <w:szCs w:val="20"/>
        </w:rPr>
        <w:br/>
        <w:t>Так которые из этих баров может торговать начинающий?</w:t>
      </w:r>
      <w:r>
        <w:rPr>
          <w:rFonts w:ascii="Arial" w:hAnsi="Arial" w:cs="Arial"/>
          <w:sz w:val="20"/>
          <w:szCs w:val="20"/>
        </w:rPr>
        <w:br/>
        <w:t xml:space="preserve">Бары, пронумерованные 1 и 5, выглядят лучше всего и имеют хорошие длинные носы, выглядывающие за пределы окружающих цен. Если Вы терпеливы, на протяжении этого месяца два </w:t>
      </w:r>
      <w:proofErr w:type="spellStart"/>
      <w:r>
        <w:rPr>
          <w:rFonts w:ascii="Arial" w:hAnsi="Arial" w:cs="Arial"/>
          <w:sz w:val="20"/>
          <w:szCs w:val="20"/>
        </w:rPr>
        <w:t>пин-бара</w:t>
      </w:r>
      <w:proofErr w:type="spellEnd"/>
      <w:r>
        <w:rPr>
          <w:rFonts w:ascii="Arial" w:hAnsi="Arial" w:cs="Arial"/>
          <w:sz w:val="20"/>
          <w:szCs w:val="20"/>
        </w:rPr>
        <w:t xml:space="preserve"> давали хорошие возможности для работы. </w:t>
      </w:r>
      <w:proofErr w:type="gramStart"/>
      <w:r>
        <w:rPr>
          <w:rFonts w:ascii="Arial" w:hAnsi="Arial" w:cs="Arial"/>
          <w:sz w:val="20"/>
          <w:szCs w:val="20"/>
        </w:rPr>
        <w:t xml:space="preserve">ДА глядя на историю, говорить легко, но ИЩИТЕ хорошие </w:t>
      </w:r>
      <w:proofErr w:type="spellStart"/>
      <w:r>
        <w:rPr>
          <w:rFonts w:ascii="Arial" w:hAnsi="Arial" w:cs="Arial"/>
          <w:sz w:val="20"/>
          <w:szCs w:val="20"/>
        </w:rPr>
        <w:t>пин-бары</w:t>
      </w:r>
      <w:proofErr w:type="spellEnd"/>
      <w:r>
        <w:rPr>
          <w:rFonts w:ascii="Arial" w:hAnsi="Arial" w:cs="Arial"/>
          <w:sz w:val="20"/>
          <w:szCs w:val="20"/>
        </w:rPr>
        <w:t xml:space="preserve"> для торговли.</w:t>
      </w:r>
      <w:r>
        <w:rPr>
          <w:sz w:val="28"/>
          <w:szCs w:val="28"/>
        </w:rPr>
        <w:t xml:space="preserve"> </w:t>
      </w:r>
      <w:proofErr w:type="gramEnd"/>
    </w:p>
    <w:p w:rsidR="00C2646B" w:rsidRDefault="00C2646B" w:rsidP="00C65F2C"/>
    <w:p w:rsidR="00C2646B" w:rsidRPr="007C07B4" w:rsidRDefault="00C2646B" w:rsidP="007C07B4">
      <w:pPr>
        <w:pStyle w:val="NormalWeb"/>
        <w:rPr>
          <w:rFonts w:ascii="Arial" w:hAnsi="Arial" w:cs="Arial"/>
          <w:b/>
          <w:sz w:val="36"/>
          <w:szCs w:val="36"/>
          <w:lang w:val="en-US"/>
        </w:rPr>
      </w:pPr>
      <w:r w:rsidRPr="007C07B4">
        <w:rPr>
          <w:rFonts w:ascii="Arial" w:hAnsi="Arial" w:cs="Arial"/>
          <w:b/>
          <w:sz w:val="36"/>
          <w:szCs w:val="36"/>
          <w:lang w:val="en-US"/>
        </w:rPr>
        <w:t>Несколько завершающих мыслей</w:t>
      </w:r>
    </w:p>
    <w:p w:rsidR="00C2646B" w:rsidRDefault="00C2646B" w:rsidP="00C2646B">
      <w:pPr>
        <w:pStyle w:val="NormalWeb"/>
        <w:rPr>
          <w:rFonts w:ascii="Arial" w:hAnsi="Arial" w:cs="Arial"/>
          <w:sz w:val="20"/>
          <w:szCs w:val="20"/>
        </w:rPr>
      </w:pPr>
      <w:r>
        <w:rPr>
          <w:rFonts w:ascii="Arial" w:hAnsi="Arial" w:cs="Arial"/>
          <w:sz w:val="20"/>
          <w:szCs w:val="20"/>
        </w:rPr>
        <w:t xml:space="preserve">Запомните, что лучше </w:t>
      </w:r>
      <w:proofErr w:type="gramStart"/>
      <w:r>
        <w:rPr>
          <w:rStyle w:val="grame"/>
          <w:rFonts w:ascii="Arial" w:hAnsi="Arial" w:cs="Arial"/>
          <w:sz w:val="20"/>
          <w:szCs w:val="20"/>
        </w:rPr>
        <w:t>торговать</w:t>
      </w:r>
      <w:proofErr w:type="gramEnd"/>
      <w:r>
        <w:rPr>
          <w:rFonts w:ascii="Arial" w:hAnsi="Arial" w:cs="Arial"/>
          <w:sz w:val="20"/>
          <w:szCs w:val="20"/>
        </w:rPr>
        <w:t xml:space="preserve"> не так часто, как другие. Если 90% </w:t>
      </w:r>
      <w:proofErr w:type="spellStart"/>
      <w:r>
        <w:rPr>
          <w:rStyle w:val="spelle"/>
          <w:rFonts w:ascii="Arial" w:hAnsi="Arial" w:cs="Arial"/>
          <w:sz w:val="20"/>
          <w:szCs w:val="20"/>
        </w:rPr>
        <w:t>форекс-трейдеров</w:t>
      </w:r>
      <w:proofErr w:type="spellEnd"/>
      <w:r>
        <w:rPr>
          <w:rFonts w:ascii="Arial" w:hAnsi="Arial" w:cs="Arial"/>
          <w:sz w:val="20"/>
          <w:szCs w:val="20"/>
        </w:rPr>
        <w:t xml:space="preserve"> проигрывают – это значит, что у них «шило в одном месте» и они считают, что должны совершать много сделок, для того чтобы зарабатывать хорошие деньги. Не уподобляйтесь им. Выбирайте лучшие </w:t>
      </w:r>
      <w:proofErr w:type="spellStart"/>
      <w:r>
        <w:rPr>
          <w:rStyle w:val="spelle"/>
          <w:rFonts w:ascii="Arial" w:hAnsi="Arial" w:cs="Arial"/>
          <w:sz w:val="20"/>
          <w:szCs w:val="20"/>
        </w:rPr>
        <w:t>сетапы</w:t>
      </w:r>
      <w:proofErr w:type="spellEnd"/>
      <w:r>
        <w:rPr>
          <w:rFonts w:ascii="Arial" w:hAnsi="Arial" w:cs="Arial"/>
          <w:sz w:val="20"/>
          <w:szCs w:val="20"/>
        </w:rPr>
        <w:t xml:space="preserve"> и переходите на </w:t>
      </w:r>
      <w:proofErr w:type="spellStart"/>
      <w:r>
        <w:rPr>
          <w:rStyle w:val="spelle"/>
          <w:rFonts w:ascii="Arial" w:hAnsi="Arial" w:cs="Arial"/>
          <w:sz w:val="20"/>
          <w:szCs w:val="20"/>
        </w:rPr>
        <w:t>бОльшие</w:t>
      </w:r>
      <w:proofErr w:type="spellEnd"/>
      <w:r>
        <w:rPr>
          <w:rFonts w:ascii="Arial" w:hAnsi="Arial" w:cs="Arial"/>
          <w:sz w:val="20"/>
          <w:szCs w:val="20"/>
        </w:rPr>
        <w:t xml:space="preserve"> </w:t>
      </w:r>
      <w:proofErr w:type="spellStart"/>
      <w:r>
        <w:rPr>
          <w:rStyle w:val="spelle"/>
          <w:rFonts w:ascii="Arial" w:hAnsi="Arial" w:cs="Arial"/>
          <w:sz w:val="20"/>
          <w:szCs w:val="20"/>
        </w:rPr>
        <w:t>таймфреймы</w:t>
      </w:r>
      <w:proofErr w:type="spellEnd"/>
      <w:r>
        <w:rPr>
          <w:rFonts w:ascii="Arial" w:hAnsi="Arial" w:cs="Arial"/>
          <w:sz w:val="20"/>
          <w:szCs w:val="20"/>
        </w:rPr>
        <w:t xml:space="preserve">, если хотите зарабатывать деньги. Когда Джим приводит примеры сделок, он говорит о том, что хорошие </w:t>
      </w:r>
      <w:proofErr w:type="spellStart"/>
      <w:r>
        <w:rPr>
          <w:rStyle w:val="spelle"/>
          <w:rFonts w:ascii="Arial" w:hAnsi="Arial" w:cs="Arial"/>
          <w:sz w:val="20"/>
          <w:szCs w:val="20"/>
        </w:rPr>
        <w:t>трейдеры</w:t>
      </w:r>
      <w:proofErr w:type="spellEnd"/>
      <w:r>
        <w:rPr>
          <w:rFonts w:ascii="Arial" w:hAnsi="Arial" w:cs="Arial"/>
          <w:sz w:val="20"/>
          <w:szCs w:val="20"/>
        </w:rPr>
        <w:t xml:space="preserve"> должны охотиться со снайперской винтовкой из засады – они ждут хорошие </w:t>
      </w:r>
      <w:proofErr w:type="spellStart"/>
      <w:r>
        <w:rPr>
          <w:rStyle w:val="spelle"/>
          <w:rFonts w:ascii="Arial" w:hAnsi="Arial" w:cs="Arial"/>
          <w:sz w:val="20"/>
          <w:szCs w:val="20"/>
        </w:rPr>
        <w:t>сетапы</w:t>
      </w:r>
      <w:proofErr w:type="spellEnd"/>
      <w:r>
        <w:rPr>
          <w:rFonts w:ascii="Arial" w:hAnsi="Arial" w:cs="Arial"/>
          <w:sz w:val="20"/>
          <w:szCs w:val="20"/>
        </w:rPr>
        <w:t xml:space="preserve"> (</w:t>
      </w:r>
      <w:proofErr w:type="spellStart"/>
      <w:r>
        <w:rPr>
          <w:rStyle w:val="spelle"/>
          <w:rFonts w:ascii="Arial" w:hAnsi="Arial" w:cs="Arial"/>
          <w:sz w:val="20"/>
          <w:szCs w:val="20"/>
        </w:rPr>
        <w:t>пин-бары</w:t>
      </w:r>
      <w:proofErr w:type="spellEnd"/>
      <w:r>
        <w:rPr>
          <w:rFonts w:ascii="Arial" w:hAnsi="Arial" w:cs="Arial"/>
          <w:sz w:val="20"/>
          <w:szCs w:val="20"/>
        </w:rPr>
        <w:t xml:space="preserve">, в нашем случае) и затем совершают сделку. В течение месяца Вы можете найти только один </w:t>
      </w:r>
      <w:proofErr w:type="spellStart"/>
      <w:r>
        <w:rPr>
          <w:rStyle w:val="spelle"/>
          <w:rFonts w:ascii="Arial" w:hAnsi="Arial" w:cs="Arial"/>
          <w:sz w:val="20"/>
          <w:szCs w:val="20"/>
        </w:rPr>
        <w:t>пин-бар</w:t>
      </w:r>
      <w:proofErr w:type="spellEnd"/>
      <w:r>
        <w:rPr>
          <w:rFonts w:ascii="Arial" w:hAnsi="Arial" w:cs="Arial"/>
          <w:sz w:val="20"/>
          <w:szCs w:val="20"/>
        </w:rPr>
        <w:t xml:space="preserve">, пригодный для работы на каждой валютной паре. Если Вы наблюдаете за 6 парами – у Вас будет 6 хороших </w:t>
      </w:r>
      <w:proofErr w:type="spellStart"/>
      <w:r>
        <w:rPr>
          <w:rStyle w:val="spelle"/>
          <w:rFonts w:ascii="Arial" w:hAnsi="Arial" w:cs="Arial"/>
          <w:sz w:val="20"/>
          <w:szCs w:val="20"/>
        </w:rPr>
        <w:t>сетапов</w:t>
      </w:r>
      <w:proofErr w:type="spellEnd"/>
      <w:r>
        <w:rPr>
          <w:rFonts w:ascii="Arial" w:hAnsi="Arial" w:cs="Arial"/>
          <w:sz w:val="20"/>
          <w:szCs w:val="20"/>
        </w:rPr>
        <w:t xml:space="preserve"> в месяц. Возможно, что это будет все сделки, которые Вы совершите в течение месяца, но </w:t>
      </w:r>
      <w:proofErr w:type="spellStart"/>
      <w:r>
        <w:rPr>
          <w:rStyle w:val="spelle"/>
          <w:rFonts w:ascii="Arial" w:hAnsi="Arial" w:cs="Arial"/>
          <w:sz w:val="20"/>
          <w:szCs w:val="20"/>
        </w:rPr>
        <w:t>трейдеры</w:t>
      </w:r>
      <w:proofErr w:type="spellEnd"/>
      <w:r>
        <w:rPr>
          <w:rFonts w:ascii="Arial" w:hAnsi="Arial" w:cs="Arial"/>
          <w:sz w:val="20"/>
          <w:szCs w:val="20"/>
        </w:rPr>
        <w:t xml:space="preserve"> продолжают делать хорошие деньги, упражняясь в терпеливости таким образом.</w:t>
      </w:r>
    </w:p>
    <w:p w:rsidR="00C2646B" w:rsidRDefault="00C2646B" w:rsidP="00C2646B">
      <w:pPr>
        <w:pStyle w:val="NormalWeb"/>
        <w:rPr>
          <w:rFonts w:ascii="Arial" w:hAnsi="Arial" w:cs="Arial"/>
          <w:sz w:val="20"/>
          <w:szCs w:val="20"/>
        </w:rPr>
      </w:pPr>
      <w:r>
        <w:rPr>
          <w:rFonts w:ascii="Arial" w:hAnsi="Arial" w:cs="Arial"/>
          <w:sz w:val="20"/>
          <w:szCs w:val="20"/>
        </w:rPr>
        <w:t xml:space="preserve">Джим рекомендует начинающим </w:t>
      </w:r>
      <w:proofErr w:type="spellStart"/>
      <w:r>
        <w:rPr>
          <w:rStyle w:val="spelle"/>
          <w:rFonts w:ascii="Arial" w:hAnsi="Arial" w:cs="Arial"/>
          <w:sz w:val="20"/>
          <w:szCs w:val="20"/>
        </w:rPr>
        <w:t>трейдерам</w:t>
      </w:r>
      <w:proofErr w:type="spellEnd"/>
      <w:r>
        <w:rPr>
          <w:rFonts w:ascii="Arial" w:hAnsi="Arial" w:cs="Arial"/>
          <w:sz w:val="20"/>
          <w:szCs w:val="20"/>
        </w:rPr>
        <w:t xml:space="preserve"> не торговать ниже 4-часового </w:t>
      </w:r>
      <w:proofErr w:type="spellStart"/>
      <w:r>
        <w:rPr>
          <w:rStyle w:val="spelle"/>
          <w:rFonts w:ascii="Arial" w:hAnsi="Arial" w:cs="Arial"/>
          <w:sz w:val="20"/>
          <w:szCs w:val="20"/>
        </w:rPr>
        <w:t>таймфрейма</w:t>
      </w:r>
      <w:proofErr w:type="spellEnd"/>
      <w:r>
        <w:rPr>
          <w:rFonts w:ascii="Arial" w:hAnsi="Arial" w:cs="Arial"/>
          <w:sz w:val="20"/>
          <w:szCs w:val="20"/>
        </w:rPr>
        <w:t xml:space="preserve">. Дневные и недельные </w:t>
      </w:r>
      <w:proofErr w:type="spellStart"/>
      <w:r>
        <w:rPr>
          <w:rStyle w:val="spelle"/>
          <w:rFonts w:ascii="Arial" w:hAnsi="Arial" w:cs="Arial"/>
          <w:sz w:val="20"/>
          <w:szCs w:val="20"/>
        </w:rPr>
        <w:t>пины</w:t>
      </w:r>
      <w:proofErr w:type="spellEnd"/>
      <w:r>
        <w:rPr>
          <w:rFonts w:ascii="Arial" w:hAnsi="Arial" w:cs="Arial"/>
          <w:sz w:val="20"/>
          <w:szCs w:val="20"/>
        </w:rPr>
        <w:t xml:space="preserve"> лучше и более прибыльны. Также чтите, что, торгуя на больших периодах, Вам придётся использовать </w:t>
      </w:r>
      <w:proofErr w:type="spellStart"/>
      <w:r>
        <w:rPr>
          <w:rStyle w:val="spelle"/>
          <w:rFonts w:ascii="Arial" w:hAnsi="Arial" w:cs="Arial"/>
          <w:sz w:val="20"/>
          <w:szCs w:val="20"/>
        </w:rPr>
        <w:t>бОльший</w:t>
      </w:r>
      <w:proofErr w:type="spellEnd"/>
      <w:r>
        <w:rPr>
          <w:rFonts w:ascii="Arial" w:hAnsi="Arial" w:cs="Arial"/>
          <w:sz w:val="20"/>
          <w:szCs w:val="20"/>
        </w:rPr>
        <w:t xml:space="preserve"> размер </w:t>
      </w:r>
      <w:proofErr w:type="spellStart"/>
      <w:r>
        <w:rPr>
          <w:rStyle w:val="spelle"/>
          <w:rFonts w:ascii="Arial" w:hAnsi="Arial" w:cs="Arial"/>
          <w:sz w:val="20"/>
          <w:szCs w:val="20"/>
        </w:rPr>
        <w:t>стоп-лосса</w:t>
      </w:r>
      <w:proofErr w:type="spellEnd"/>
      <w:r>
        <w:rPr>
          <w:rFonts w:ascii="Arial" w:hAnsi="Arial" w:cs="Arial"/>
          <w:sz w:val="20"/>
          <w:szCs w:val="20"/>
        </w:rPr>
        <w:t xml:space="preserve">; диапазон движения цены на недельном периоде в разы больше диапазона на 4-часовом периоде. Возможно, понадобиться очень придирчиво выбирать брокера, который разрешит Вам использовать микро-лоты (1000$), чтобы </w:t>
      </w:r>
      <w:r>
        <w:rPr>
          <w:rFonts w:ascii="Arial" w:hAnsi="Arial" w:cs="Arial"/>
          <w:sz w:val="20"/>
          <w:szCs w:val="20"/>
        </w:rPr>
        <w:lastRenderedPageBreak/>
        <w:t xml:space="preserve">Вы смогли </w:t>
      </w:r>
      <w:proofErr w:type="gramStart"/>
      <w:r>
        <w:rPr>
          <w:rStyle w:val="grame"/>
          <w:rFonts w:ascii="Arial" w:hAnsi="Arial" w:cs="Arial"/>
          <w:sz w:val="20"/>
          <w:szCs w:val="20"/>
        </w:rPr>
        <w:t>разместить позицию</w:t>
      </w:r>
      <w:proofErr w:type="gramEnd"/>
      <w:r>
        <w:rPr>
          <w:rFonts w:ascii="Arial" w:hAnsi="Arial" w:cs="Arial"/>
          <w:sz w:val="20"/>
          <w:szCs w:val="20"/>
        </w:rPr>
        <w:t xml:space="preserve"> с </w:t>
      </w:r>
      <w:proofErr w:type="spellStart"/>
      <w:r>
        <w:rPr>
          <w:rStyle w:val="spelle"/>
          <w:rFonts w:ascii="Arial" w:hAnsi="Arial" w:cs="Arial"/>
          <w:sz w:val="20"/>
          <w:szCs w:val="20"/>
        </w:rPr>
        <w:t>примемлемым</w:t>
      </w:r>
      <w:proofErr w:type="spellEnd"/>
      <w:r>
        <w:rPr>
          <w:rFonts w:ascii="Arial" w:hAnsi="Arial" w:cs="Arial"/>
          <w:sz w:val="20"/>
          <w:szCs w:val="20"/>
        </w:rPr>
        <w:t xml:space="preserve"> размером риска. Работа </w:t>
      </w:r>
      <w:proofErr w:type="gramStart"/>
      <w:r>
        <w:rPr>
          <w:rStyle w:val="grame"/>
          <w:rFonts w:ascii="Arial" w:hAnsi="Arial" w:cs="Arial"/>
          <w:sz w:val="20"/>
          <w:szCs w:val="20"/>
        </w:rPr>
        <w:t>с</w:t>
      </w:r>
      <w:proofErr w:type="gramEnd"/>
      <w:r>
        <w:rPr>
          <w:rFonts w:ascii="Arial" w:hAnsi="Arial" w:cs="Arial"/>
          <w:sz w:val="20"/>
          <w:szCs w:val="20"/>
        </w:rPr>
        <w:t xml:space="preserve"> недельными и дневными </w:t>
      </w:r>
      <w:proofErr w:type="spellStart"/>
      <w:r>
        <w:rPr>
          <w:rStyle w:val="spelle"/>
          <w:rFonts w:ascii="Arial" w:hAnsi="Arial" w:cs="Arial"/>
          <w:sz w:val="20"/>
          <w:szCs w:val="20"/>
        </w:rPr>
        <w:t>пинами</w:t>
      </w:r>
      <w:proofErr w:type="spellEnd"/>
      <w:r>
        <w:rPr>
          <w:rFonts w:ascii="Arial" w:hAnsi="Arial" w:cs="Arial"/>
          <w:sz w:val="20"/>
          <w:szCs w:val="20"/>
        </w:rPr>
        <w:t xml:space="preserve"> также означает, что Вы не будете приклеены к своему компьютеру. Достаточно будет пару раз в день проверять позицию и подтягивать стопы при необходимости.</w:t>
      </w:r>
    </w:p>
    <w:p w:rsidR="00C2646B" w:rsidRDefault="00C2646B" w:rsidP="00C2646B">
      <w:pPr>
        <w:pStyle w:val="NormalWeb"/>
        <w:rPr>
          <w:rFonts w:ascii="Arial" w:hAnsi="Arial" w:cs="Arial"/>
          <w:sz w:val="20"/>
          <w:szCs w:val="20"/>
        </w:rPr>
      </w:pPr>
      <w:r>
        <w:rPr>
          <w:rFonts w:ascii="Arial" w:hAnsi="Arial" w:cs="Arial"/>
          <w:sz w:val="20"/>
          <w:szCs w:val="20"/>
        </w:rPr>
        <w:t xml:space="preserve">Начинать торговать </w:t>
      </w:r>
      <w:proofErr w:type="spellStart"/>
      <w:r>
        <w:rPr>
          <w:rStyle w:val="spelle"/>
          <w:rFonts w:ascii="Arial" w:hAnsi="Arial" w:cs="Arial"/>
          <w:sz w:val="20"/>
          <w:szCs w:val="20"/>
        </w:rPr>
        <w:t>пин-бары</w:t>
      </w:r>
      <w:proofErr w:type="spellEnd"/>
      <w:r>
        <w:rPr>
          <w:rFonts w:ascii="Arial" w:hAnsi="Arial" w:cs="Arial"/>
          <w:sz w:val="20"/>
          <w:szCs w:val="20"/>
        </w:rPr>
        <w:t xml:space="preserve"> нужно на </w:t>
      </w:r>
      <w:proofErr w:type="spellStart"/>
      <w:r>
        <w:rPr>
          <w:rStyle w:val="spelle"/>
          <w:rFonts w:ascii="Arial" w:hAnsi="Arial" w:cs="Arial"/>
          <w:sz w:val="20"/>
          <w:szCs w:val="20"/>
        </w:rPr>
        <w:t>демо</w:t>
      </w:r>
      <w:proofErr w:type="spellEnd"/>
      <w:r>
        <w:rPr>
          <w:rFonts w:ascii="Arial" w:hAnsi="Arial" w:cs="Arial"/>
          <w:sz w:val="20"/>
          <w:szCs w:val="20"/>
        </w:rPr>
        <w:t xml:space="preserve"> счёте. Когда Вы добьётесь трёх подряд месяцев прибыльной торговли, тогда откройте маленький счёт. Торгуйте на нём, пока опять не добьётесь такого же результата, как на </w:t>
      </w:r>
      <w:proofErr w:type="spellStart"/>
      <w:r>
        <w:rPr>
          <w:rStyle w:val="spelle"/>
          <w:rFonts w:ascii="Arial" w:hAnsi="Arial" w:cs="Arial"/>
          <w:sz w:val="20"/>
          <w:szCs w:val="20"/>
        </w:rPr>
        <w:t>демо</w:t>
      </w:r>
      <w:proofErr w:type="spellEnd"/>
      <w:r>
        <w:rPr>
          <w:rFonts w:ascii="Arial" w:hAnsi="Arial" w:cs="Arial"/>
          <w:sz w:val="20"/>
          <w:szCs w:val="20"/>
        </w:rPr>
        <w:t xml:space="preserve"> счёте. Потом можете увеличить размер счёта или размер используемых лотов.</w:t>
      </w:r>
    </w:p>
    <w:p w:rsidR="00C2646B" w:rsidRDefault="00C2646B" w:rsidP="00C2646B">
      <w:pPr>
        <w:pStyle w:val="NormalWeb"/>
        <w:rPr>
          <w:rFonts w:ascii="Arial" w:hAnsi="Arial" w:cs="Arial"/>
          <w:sz w:val="28"/>
          <w:szCs w:val="28"/>
        </w:rPr>
      </w:pPr>
      <w:proofErr w:type="spellStart"/>
      <w:r>
        <w:rPr>
          <w:rFonts w:ascii="Arial" w:hAnsi="Arial" w:cs="Arial"/>
          <w:sz w:val="20"/>
          <w:szCs w:val="20"/>
        </w:rPr>
        <w:t>FijiTrader</w:t>
      </w:r>
      <w:proofErr w:type="spellEnd"/>
      <w:r>
        <w:rPr>
          <w:rFonts w:ascii="Arial" w:hAnsi="Arial" w:cs="Arial"/>
          <w:sz w:val="20"/>
          <w:szCs w:val="20"/>
        </w:rPr>
        <w:t xml:space="preserve"> и другие инструкторы группы James16 на форумах forexfactory.com рекомендуют начинающим использовать малую часть своего игрового капитала в каждой сделке.</w:t>
      </w:r>
    </w:p>
    <w:p w:rsidR="00C2646B" w:rsidRDefault="00C2646B" w:rsidP="00C65F2C"/>
    <w:p w:rsidR="00C2646B" w:rsidRPr="007C07B4" w:rsidRDefault="00C2646B" w:rsidP="007C07B4">
      <w:pPr>
        <w:pStyle w:val="NormalWeb"/>
        <w:rPr>
          <w:rFonts w:ascii="Arial" w:hAnsi="Arial" w:cs="Arial"/>
          <w:b/>
          <w:sz w:val="36"/>
          <w:szCs w:val="36"/>
          <w:lang w:val="en-US"/>
        </w:rPr>
      </w:pPr>
      <w:proofErr w:type="spellStart"/>
      <w:r w:rsidRPr="007C07B4">
        <w:rPr>
          <w:rFonts w:ascii="Arial" w:hAnsi="Arial" w:cs="Arial"/>
          <w:b/>
          <w:sz w:val="36"/>
          <w:szCs w:val="36"/>
          <w:lang w:val="en-US"/>
        </w:rPr>
        <w:t>Пин-бар</w:t>
      </w:r>
      <w:proofErr w:type="spellEnd"/>
      <w:r w:rsidRPr="007C07B4">
        <w:rPr>
          <w:rFonts w:ascii="Arial" w:hAnsi="Arial" w:cs="Arial"/>
          <w:b/>
          <w:sz w:val="36"/>
          <w:szCs w:val="36"/>
          <w:lang w:val="en-US"/>
        </w:rPr>
        <w:t>: продвинутые техники торговли</w:t>
      </w:r>
    </w:p>
    <w:p w:rsidR="00C2646B" w:rsidRPr="00C2646B" w:rsidRDefault="00C2646B" w:rsidP="00C65F2C">
      <w:pPr>
        <w:rPr>
          <w:b/>
        </w:rPr>
      </w:pPr>
      <w:r w:rsidRPr="00C2646B">
        <w:rPr>
          <w:b/>
        </w:rPr>
        <w:t xml:space="preserve">Установка </w:t>
      </w:r>
      <w:proofErr w:type="gramStart"/>
      <w:r w:rsidRPr="00C2646B">
        <w:rPr>
          <w:b/>
        </w:rPr>
        <w:t>начального</w:t>
      </w:r>
      <w:proofErr w:type="gramEnd"/>
      <w:r w:rsidRPr="00C2646B">
        <w:rPr>
          <w:b/>
        </w:rPr>
        <w:t xml:space="preserve"> стопа</w:t>
      </w:r>
    </w:p>
    <w:p w:rsidR="00C2646B" w:rsidRPr="007C07B4" w:rsidRDefault="00C2646B" w:rsidP="00C2646B">
      <w:pPr>
        <w:pStyle w:val="NormalWeb"/>
        <w:rPr>
          <w:rFonts w:ascii="Arial" w:hAnsi="Arial" w:cs="Arial"/>
          <w:sz w:val="20"/>
          <w:szCs w:val="20"/>
        </w:rPr>
      </w:pPr>
      <w:r w:rsidRPr="007C07B4">
        <w:rPr>
          <w:rFonts w:ascii="Arial" w:hAnsi="Arial" w:cs="Arial"/>
          <w:sz w:val="20"/>
          <w:szCs w:val="20"/>
        </w:rPr>
        <w:t xml:space="preserve">В этом разделе речь пойдёт о более агрессивных способах установки </w:t>
      </w:r>
      <w:proofErr w:type="gramStart"/>
      <w:r w:rsidRPr="007C07B4">
        <w:rPr>
          <w:rFonts w:ascii="Arial" w:hAnsi="Arial" w:cs="Arial"/>
          <w:sz w:val="20"/>
          <w:szCs w:val="20"/>
        </w:rPr>
        <w:t>начального</w:t>
      </w:r>
      <w:proofErr w:type="gramEnd"/>
      <w:r w:rsidRPr="007C07B4">
        <w:rPr>
          <w:rFonts w:ascii="Arial" w:hAnsi="Arial" w:cs="Arial"/>
          <w:sz w:val="20"/>
          <w:szCs w:val="20"/>
        </w:rPr>
        <w:t xml:space="preserve"> </w:t>
      </w:r>
      <w:proofErr w:type="spellStart"/>
      <w:r w:rsidRPr="007C07B4">
        <w:rPr>
          <w:rFonts w:ascii="Arial" w:hAnsi="Arial" w:cs="Arial"/>
          <w:sz w:val="20"/>
          <w:szCs w:val="20"/>
        </w:rPr>
        <w:t>стоп-лосса</w:t>
      </w:r>
      <w:proofErr w:type="spellEnd"/>
      <w:r w:rsidRPr="007C07B4">
        <w:rPr>
          <w:rFonts w:ascii="Arial" w:hAnsi="Arial" w:cs="Arial"/>
          <w:sz w:val="20"/>
          <w:szCs w:val="20"/>
        </w:rPr>
        <w:t xml:space="preserve">. Это означает, что </w:t>
      </w:r>
      <w:proofErr w:type="spellStart"/>
      <w:r w:rsidRPr="007C07B4">
        <w:rPr>
          <w:rFonts w:ascii="Arial" w:hAnsi="Arial" w:cs="Arial"/>
          <w:sz w:val="20"/>
          <w:szCs w:val="20"/>
        </w:rPr>
        <w:t>стоп-лосс</w:t>
      </w:r>
      <w:proofErr w:type="spellEnd"/>
      <w:r w:rsidRPr="007C07B4">
        <w:rPr>
          <w:rFonts w:ascii="Arial" w:hAnsi="Arial" w:cs="Arial"/>
          <w:sz w:val="20"/>
          <w:szCs w:val="20"/>
        </w:rPr>
        <w:t xml:space="preserve"> будет ближе к точке входа, что уменьшает риск при неудачном исходе, но увеличивает вероятность того, что цена зацепит первоначальный стоп. Существует три способа более агрессивной установки </w:t>
      </w:r>
      <w:proofErr w:type="spellStart"/>
      <w:r w:rsidRPr="007C07B4">
        <w:rPr>
          <w:rFonts w:ascii="Arial" w:hAnsi="Arial" w:cs="Arial"/>
          <w:sz w:val="20"/>
          <w:szCs w:val="20"/>
        </w:rPr>
        <w:t>стоп-лосса</w:t>
      </w:r>
      <w:proofErr w:type="spellEnd"/>
      <w:r w:rsidRPr="007C07B4">
        <w:rPr>
          <w:rFonts w:ascii="Arial" w:hAnsi="Arial" w:cs="Arial"/>
          <w:sz w:val="20"/>
          <w:szCs w:val="20"/>
        </w:rPr>
        <w:t xml:space="preserve"> </w:t>
      </w:r>
      <w:proofErr w:type="spellStart"/>
      <w:r w:rsidRPr="007C07B4">
        <w:rPr>
          <w:rFonts w:ascii="Arial" w:hAnsi="Arial" w:cs="Arial"/>
          <w:sz w:val="20"/>
          <w:szCs w:val="20"/>
        </w:rPr>
        <w:t>основыванные</w:t>
      </w:r>
      <w:proofErr w:type="spellEnd"/>
      <w:r w:rsidRPr="007C07B4">
        <w:rPr>
          <w:rFonts w:ascii="Arial" w:hAnsi="Arial" w:cs="Arial"/>
          <w:sz w:val="20"/>
          <w:szCs w:val="20"/>
        </w:rPr>
        <w:t xml:space="preserve"> </w:t>
      </w:r>
      <w:proofErr w:type="gramStart"/>
      <w:r w:rsidRPr="007C07B4">
        <w:rPr>
          <w:rFonts w:ascii="Arial" w:hAnsi="Arial" w:cs="Arial"/>
          <w:sz w:val="20"/>
          <w:szCs w:val="20"/>
        </w:rPr>
        <w:t>на</w:t>
      </w:r>
      <w:proofErr w:type="gramEnd"/>
      <w:r w:rsidRPr="007C07B4">
        <w:rPr>
          <w:rFonts w:ascii="Arial" w:hAnsi="Arial" w:cs="Arial"/>
          <w:sz w:val="20"/>
          <w:szCs w:val="20"/>
        </w:rPr>
        <w:t>:</w:t>
      </w:r>
    </w:p>
    <w:p w:rsidR="00C2646B" w:rsidRPr="007C07B4" w:rsidRDefault="00C2646B" w:rsidP="00C2646B">
      <w:pPr>
        <w:pStyle w:val="NormalWeb"/>
        <w:rPr>
          <w:rFonts w:ascii="Arial" w:hAnsi="Arial" w:cs="Arial"/>
          <w:sz w:val="20"/>
          <w:szCs w:val="20"/>
        </w:rPr>
      </w:pPr>
      <w:r w:rsidRPr="007C07B4">
        <w:rPr>
          <w:rFonts w:ascii="Arial" w:hAnsi="Arial" w:cs="Arial"/>
          <w:sz w:val="20"/>
          <w:szCs w:val="20"/>
        </w:rPr>
        <w:t xml:space="preserve">1. «глазе» </w:t>
      </w:r>
      <w:r w:rsidRPr="007C07B4">
        <w:rPr>
          <w:rFonts w:ascii="Arial" w:hAnsi="Arial" w:cs="Arial"/>
          <w:sz w:val="20"/>
          <w:szCs w:val="20"/>
        </w:rPr>
        <w:br/>
        <w:t>2. </w:t>
      </w:r>
      <w:proofErr w:type="spellStart"/>
      <w:r w:rsidRPr="007C07B4">
        <w:rPr>
          <w:rFonts w:ascii="Arial" w:hAnsi="Arial" w:cs="Arial"/>
          <w:sz w:val="20"/>
          <w:szCs w:val="20"/>
        </w:rPr>
        <w:t>фибо</w:t>
      </w:r>
      <w:proofErr w:type="spellEnd"/>
      <w:r w:rsidRPr="007C07B4">
        <w:rPr>
          <w:rFonts w:ascii="Arial" w:hAnsi="Arial" w:cs="Arial"/>
          <w:sz w:val="20"/>
          <w:szCs w:val="20"/>
        </w:rPr>
        <w:t xml:space="preserve"> уровнях </w:t>
      </w:r>
      <w:r w:rsidRPr="007C07B4">
        <w:rPr>
          <w:rFonts w:ascii="Arial" w:hAnsi="Arial" w:cs="Arial"/>
          <w:sz w:val="20"/>
          <w:szCs w:val="20"/>
        </w:rPr>
        <w:br/>
        <w:t xml:space="preserve">3. слиянии </w:t>
      </w:r>
    </w:p>
    <w:p w:rsidR="00C2646B" w:rsidRPr="007C07B4" w:rsidRDefault="00C2646B" w:rsidP="00C2646B">
      <w:pPr>
        <w:pStyle w:val="NormalWeb"/>
        <w:rPr>
          <w:rFonts w:ascii="Arial" w:hAnsi="Arial" w:cs="Arial"/>
          <w:sz w:val="20"/>
          <w:szCs w:val="20"/>
        </w:rPr>
      </w:pPr>
      <w:r w:rsidRPr="007C07B4">
        <w:rPr>
          <w:rFonts w:ascii="Arial" w:hAnsi="Arial" w:cs="Arial"/>
          <w:sz w:val="20"/>
          <w:szCs w:val="20"/>
        </w:rPr>
        <w:t xml:space="preserve">Немного более агрессивные или опытные </w:t>
      </w:r>
      <w:proofErr w:type="spellStart"/>
      <w:r w:rsidRPr="007C07B4">
        <w:rPr>
          <w:rFonts w:ascii="Arial" w:hAnsi="Arial" w:cs="Arial"/>
          <w:sz w:val="20"/>
          <w:szCs w:val="20"/>
        </w:rPr>
        <w:t>трейдеры</w:t>
      </w:r>
      <w:proofErr w:type="spellEnd"/>
      <w:r w:rsidRPr="007C07B4">
        <w:rPr>
          <w:rFonts w:ascii="Arial" w:hAnsi="Arial" w:cs="Arial"/>
          <w:sz w:val="20"/>
          <w:szCs w:val="20"/>
        </w:rPr>
        <w:t xml:space="preserve"> могут решить поместить </w:t>
      </w:r>
      <w:proofErr w:type="spellStart"/>
      <w:r w:rsidRPr="007C07B4">
        <w:rPr>
          <w:rFonts w:ascii="Arial" w:hAnsi="Arial" w:cs="Arial"/>
          <w:sz w:val="20"/>
          <w:szCs w:val="20"/>
        </w:rPr>
        <w:t>стоп-лосс</w:t>
      </w:r>
      <w:proofErr w:type="spellEnd"/>
      <w:r w:rsidRPr="007C07B4">
        <w:rPr>
          <w:rFonts w:ascii="Arial" w:hAnsi="Arial" w:cs="Arial"/>
          <w:sz w:val="20"/>
          <w:szCs w:val="20"/>
        </w:rPr>
        <w:t xml:space="preserve"> чуть выше уровня левого глаза.  На рис.1 </w:t>
      </w:r>
      <w:proofErr w:type="spellStart"/>
      <w:r w:rsidRPr="007C07B4">
        <w:rPr>
          <w:rFonts w:ascii="Arial" w:hAnsi="Arial" w:cs="Arial"/>
          <w:sz w:val="20"/>
          <w:szCs w:val="20"/>
        </w:rPr>
        <w:t>стоп-лосс</w:t>
      </w:r>
      <w:proofErr w:type="spellEnd"/>
      <w:r w:rsidRPr="007C07B4">
        <w:rPr>
          <w:rFonts w:ascii="Arial" w:hAnsi="Arial" w:cs="Arial"/>
          <w:sz w:val="20"/>
          <w:szCs w:val="20"/>
        </w:rPr>
        <w:t xml:space="preserve"> размещён на 10 пунктов выше максимума сформировавшегося глаза.</w:t>
      </w:r>
    </w:p>
    <w:p w:rsidR="00C2646B" w:rsidRDefault="00C2646B" w:rsidP="00C65F2C">
      <w:r>
        <w:rPr>
          <w:noProof/>
        </w:rPr>
        <w:drawing>
          <wp:inline distT="0" distB="0" distL="0" distR="0">
            <wp:extent cx="3686175" cy="4127105"/>
            <wp:effectExtent l="1905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srcRect/>
                    <a:stretch>
                      <a:fillRect/>
                    </a:stretch>
                  </pic:blipFill>
                  <pic:spPr bwMode="auto">
                    <a:xfrm>
                      <a:off x="0" y="0"/>
                      <a:ext cx="3686175" cy="4127105"/>
                    </a:xfrm>
                    <a:prstGeom prst="rect">
                      <a:avLst/>
                    </a:prstGeom>
                    <a:noFill/>
                    <a:ln w="9525">
                      <a:noFill/>
                      <a:miter lim="800000"/>
                      <a:headEnd/>
                      <a:tailEnd/>
                    </a:ln>
                  </pic:spPr>
                </pic:pic>
              </a:graphicData>
            </a:graphic>
          </wp:inline>
        </w:drawing>
      </w:r>
    </w:p>
    <w:p w:rsidR="00C2646B" w:rsidRDefault="00C2646B" w:rsidP="00C65F2C">
      <w:r>
        <w:rPr>
          <w:noProof/>
        </w:rPr>
        <w:lastRenderedPageBreak/>
        <w:drawing>
          <wp:inline distT="0" distB="0" distL="0" distR="0">
            <wp:extent cx="2560581" cy="362902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a:srcRect/>
                    <a:stretch>
                      <a:fillRect/>
                    </a:stretch>
                  </pic:blipFill>
                  <pic:spPr bwMode="auto">
                    <a:xfrm>
                      <a:off x="0" y="0"/>
                      <a:ext cx="2560581" cy="3629025"/>
                    </a:xfrm>
                    <a:prstGeom prst="rect">
                      <a:avLst/>
                    </a:prstGeom>
                    <a:noFill/>
                    <a:ln w="9525">
                      <a:noFill/>
                      <a:miter lim="800000"/>
                      <a:headEnd/>
                      <a:tailEnd/>
                    </a:ln>
                  </pic:spPr>
                </pic:pic>
              </a:graphicData>
            </a:graphic>
          </wp:inline>
        </w:drawing>
      </w:r>
    </w:p>
    <w:p w:rsidR="00C2646B" w:rsidRDefault="00C2646B" w:rsidP="00C2646B">
      <w:pPr>
        <w:pStyle w:val="NormalWeb"/>
        <w:rPr>
          <w:sz w:val="28"/>
          <w:szCs w:val="28"/>
        </w:rPr>
      </w:pPr>
      <w:r>
        <w:rPr>
          <w:rFonts w:ascii="Arial" w:hAnsi="Arial" w:cs="Arial"/>
          <w:sz w:val="20"/>
          <w:szCs w:val="20"/>
        </w:rPr>
        <w:t xml:space="preserve">На рисунке 2 стоп был расположен чуть выше максимума левого глаза.  Это участок дневного графика GBPUSD за 25 января 2006.  После </w:t>
      </w:r>
      <w:proofErr w:type="spellStart"/>
      <w:r>
        <w:rPr>
          <w:rStyle w:val="spelle"/>
          <w:rFonts w:ascii="Arial" w:hAnsi="Arial" w:cs="Arial"/>
          <w:sz w:val="20"/>
          <w:szCs w:val="20"/>
        </w:rPr>
        <w:t>пин-бара</w:t>
      </w:r>
      <w:proofErr w:type="spellEnd"/>
      <w:r>
        <w:rPr>
          <w:rFonts w:ascii="Arial" w:hAnsi="Arial" w:cs="Arial"/>
          <w:sz w:val="20"/>
          <w:szCs w:val="20"/>
        </w:rPr>
        <w:t xml:space="preserve"> цена хорошо снизилась и не зацепила стоп!</w:t>
      </w:r>
      <w:r>
        <w:rPr>
          <w:sz w:val="28"/>
          <w:szCs w:val="28"/>
        </w:rPr>
        <w:t xml:space="preserve"> </w:t>
      </w:r>
    </w:p>
    <w:p w:rsidR="00C2646B" w:rsidRDefault="00C2646B" w:rsidP="00C65F2C">
      <w:r>
        <w:rPr>
          <w:noProof/>
        </w:rPr>
        <w:drawing>
          <wp:inline distT="0" distB="0" distL="0" distR="0">
            <wp:extent cx="2819400" cy="313372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a:srcRect/>
                    <a:stretch>
                      <a:fillRect/>
                    </a:stretch>
                  </pic:blipFill>
                  <pic:spPr bwMode="auto">
                    <a:xfrm>
                      <a:off x="0" y="0"/>
                      <a:ext cx="2819400" cy="3133725"/>
                    </a:xfrm>
                    <a:prstGeom prst="rect">
                      <a:avLst/>
                    </a:prstGeom>
                    <a:noFill/>
                    <a:ln w="9525">
                      <a:noFill/>
                      <a:miter lim="800000"/>
                      <a:headEnd/>
                      <a:tailEnd/>
                    </a:ln>
                  </pic:spPr>
                </pic:pic>
              </a:graphicData>
            </a:graphic>
          </wp:inline>
        </w:drawing>
      </w:r>
    </w:p>
    <w:p w:rsidR="00C2646B" w:rsidRDefault="00C2646B" w:rsidP="00C65F2C"/>
    <w:p w:rsidR="00C2646B" w:rsidRDefault="00C2646B" w:rsidP="00C2646B">
      <w:pPr>
        <w:pStyle w:val="NormalWeb"/>
        <w:rPr>
          <w:sz w:val="28"/>
          <w:szCs w:val="28"/>
        </w:rPr>
      </w:pPr>
      <w:r>
        <w:rPr>
          <w:rFonts w:ascii="Arial" w:hAnsi="Arial" w:cs="Arial"/>
          <w:sz w:val="20"/>
          <w:szCs w:val="20"/>
        </w:rPr>
        <w:t xml:space="preserve">Ещё один способ размещения первоначального </w:t>
      </w:r>
      <w:proofErr w:type="spellStart"/>
      <w:r>
        <w:rPr>
          <w:rStyle w:val="spelle"/>
          <w:rFonts w:ascii="Arial" w:hAnsi="Arial" w:cs="Arial"/>
          <w:sz w:val="20"/>
          <w:szCs w:val="20"/>
        </w:rPr>
        <w:t>стоп-лосса</w:t>
      </w:r>
      <w:proofErr w:type="spellEnd"/>
      <w:r>
        <w:rPr>
          <w:rFonts w:ascii="Arial" w:hAnsi="Arial" w:cs="Arial"/>
          <w:sz w:val="20"/>
          <w:szCs w:val="20"/>
        </w:rPr>
        <w:t xml:space="preserve">. </w:t>
      </w:r>
      <w:proofErr w:type="spellStart"/>
      <w:r>
        <w:rPr>
          <w:rStyle w:val="spelle"/>
          <w:rFonts w:ascii="Arial" w:hAnsi="Arial" w:cs="Arial"/>
          <w:sz w:val="20"/>
          <w:szCs w:val="20"/>
        </w:rPr>
        <w:t>Трейдер</w:t>
      </w:r>
      <w:proofErr w:type="spellEnd"/>
      <w:r>
        <w:rPr>
          <w:rFonts w:ascii="Arial" w:hAnsi="Arial" w:cs="Arial"/>
          <w:sz w:val="20"/>
          <w:szCs w:val="20"/>
        </w:rPr>
        <w:t xml:space="preserve"> может </w:t>
      </w:r>
      <w:proofErr w:type="gramStart"/>
      <w:r>
        <w:rPr>
          <w:rStyle w:val="grame"/>
          <w:rFonts w:ascii="Arial" w:hAnsi="Arial" w:cs="Arial"/>
          <w:sz w:val="20"/>
          <w:szCs w:val="20"/>
        </w:rPr>
        <w:t>разместить ордер</w:t>
      </w:r>
      <w:proofErr w:type="gramEnd"/>
      <w:r>
        <w:rPr>
          <w:rFonts w:ascii="Arial" w:hAnsi="Arial" w:cs="Arial"/>
          <w:sz w:val="20"/>
          <w:szCs w:val="20"/>
        </w:rPr>
        <w:t xml:space="preserve"> в районе 61.8%  </w:t>
      </w:r>
      <w:proofErr w:type="spellStart"/>
      <w:r>
        <w:rPr>
          <w:rStyle w:val="spelle"/>
          <w:rFonts w:ascii="Arial" w:hAnsi="Arial" w:cs="Arial"/>
          <w:sz w:val="20"/>
          <w:szCs w:val="20"/>
        </w:rPr>
        <w:t>пин-бара</w:t>
      </w:r>
      <w:proofErr w:type="spellEnd"/>
      <w:r>
        <w:rPr>
          <w:rFonts w:ascii="Arial" w:hAnsi="Arial" w:cs="Arial"/>
          <w:sz w:val="20"/>
          <w:szCs w:val="20"/>
        </w:rPr>
        <w:t xml:space="preserve">. Если цены пересекут этот уровень, то, вероятнее всего, они и дальше продолжат двигаться в том же направлении.  Рисунок 3 иллюстрирует этот способ. Опять-таки обратимся к рисунку 2, чтобы </w:t>
      </w:r>
      <w:proofErr w:type="gramStart"/>
      <w:r>
        <w:rPr>
          <w:rStyle w:val="grame"/>
          <w:rFonts w:ascii="Arial" w:hAnsi="Arial" w:cs="Arial"/>
          <w:sz w:val="20"/>
          <w:szCs w:val="20"/>
        </w:rPr>
        <w:t>проследить</w:t>
      </w:r>
      <w:proofErr w:type="gramEnd"/>
      <w:r>
        <w:rPr>
          <w:rFonts w:ascii="Arial" w:hAnsi="Arial" w:cs="Arial"/>
          <w:sz w:val="20"/>
          <w:szCs w:val="20"/>
        </w:rPr>
        <w:t xml:space="preserve"> как цена двигалась после этой точки. Мы видим, что цена достаточно далеко откатила после </w:t>
      </w:r>
      <w:proofErr w:type="spellStart"/>
      <w:r>
        <w:rPr>
          <w:rStyle w:val="spelle"/>
          <w:rFonts w:ascii="Arial" w:hAnsi="Arial" w:cs="Arial"/>
          <w:sz w:val="20"/>
          <w:szCs w:val="20"/>
        </w:rPr>
        <w:t>пина</w:t>
      </w:r>
      <w:proofErr w:type="spellEnd"/>
      <w:r>
        <w:rPr>
          <w:rFonts w:ascii="Arial" w:hAnsi="Arial" w:cs="Arial"/>
          <w:sz w:val="20"/>
          <w:szCs w:val="20"/>
        </w:rPr>
        <w:t>, однако могла не зацепить стоп. (</w:t>
      </w:r>
      <w:r>
        <w:rPr>
          <w:rStyle w:val="Emphasis"/>
          <w:rFonts w:ascii="Arial" w:hAnsi="Arial" w:cs="Arial"/>
          <w:sz w:val="20"/>
          <w:szCs w:val="20"/>
        </w:rPr>
        <w:t>Однако</w:t>
      </w:r>
      <w:proofErr w:type="gramStart"/>
      <w:r>
        <w:rPr>
          <w:rStyle w:val="grame"/>
          <w:rFonts w:ascii="Arial" w:hAnsi="Arial" w:cs="Arial"/>
          <w:i/>
          <w:iCs/>
          <w:sz w:val="20"/>
          <w:szCs w:val="20"/>
        </w:rPr>
        <w:t>,</w:t>
      </w:r>
      <w:proofErr w:type="gramEnd"/>
      <w:r>
        <w:rPr>
          <w:rStyle w:val="Emphasis"/>
          <w:rFonts w:ascii="Arial" w:hAnsi="Arial" w:cs="Arial"/>
          <w:sz w:val="20"/>
          <w:szCs w:val="20"/>
        </w:rPr>
        <w:t xml:space="preserve"> тут речь может идти буквально о расхождении в пару пунктов. – </w:t>
      </w:r>
      <w:proofErr w:type="gramStart"/>
      <w:r>
        <w:rPr>
          <w:rStyle w:val="grame"/>
          <w:rFonts w:ascii="Arial" w:hAnsi="Arial" w:cs="Arial"/>
          <w:i/>
          <w:iCs/>
          <w:sz w:val="20"/>
          <w:szCs w:val="20"/>
        </w:rPr>
        <w:t>Прим. Владимир109)</w:t>
      </w:r>
      <w:r>
        <w:rPr>
          <w:rStyle w:val="grame"/>
          <w:rFonts w:ascii="Arial" w:hAnsi="Arial" w:cs="Arial"/>
          <w:sz w:val="20"/>
          <w:szCs w:val="20"/>
        </w:rPr>
        <w:t>.</w:t>
      </w:r>
      <w:proofErr w:type="gramEnd"/>
      <w:r>
        <w:rPr>
          <w:rFonts w:ascii="Arial" w:hAnsi="Arial" w:cs="Arial"/>
          <w:sz w:val="20"/>
          <w:szCs w:val="20"/>
        </w:rPr>
        <w:t xml:space="preserve"> Альтернативный метод </w:t>
      </w:r>
      <w:proofErr w:type="gramStart"/>
      <w:r>
        <w:rPr>
          <w:rStyle w:val="grame"/>
          <w:rFonts w:ascii="Arial" w:hAnsi="Arial" w:cs="Arial"/>
          <w:sz w:val="20"/>
          <w:szCs w:val="20"/>
        </w:rPr>
        <w:t>заключается</w:t>
      </w:r>
      <w:proofErr w:type="gramEnd"/>
      <w:r>
        <w:rPr>
          <w:rFonts w:ascii="Arial" w:hAnsi="Arial" w:cs="Arial"/>
          <w:sz w:val="20"/>
          <w:szCs w:val="20"/>
        </w:rPr>
        <w:t xml:space="preserve"> а размещении </w:t>
      </w:r>
      <w:proofErr w:type="spellStart"/>
      <w:r>
        <w:rPr>
          <w:rStyle w:val="spelle"/>
          <w:rFonts w:ascii="Arial" w:hAnsi="Arial" w:cs="Arial"/>
          <w:sz w:val="20"/>
          <w:szCs w:val="20"/>
        </w:rPr>
        <w:t>стоп-лосса</w:t>
      </w:r>
      <w:proofErr w:type="spellEnd"/>
      <w:r>
        <w:rPr>
          <w:rFonts w:ascii="Arial" w:hAnsi="Arial" w:cs="Arial"/>
          <w:sz w:val="20"/>
          <w:szCs w:val="20"/>
        </w:rPr>
        <w:t xml:space="preserve"> на </w:t>
      </w:r>
      <w:proofErr w:type="spellStart"/>
      <w:r>
        <w:rPr>
          <w:rStyle w:val="spelle"/>
          <w:rFonts w:ascii="Arial" w:hAnsi="Arial" w:cs="Arial"/>
          <w:sz w:val="20"/>
          <w:szCs w:val="20"/>
        </w:rPr>
        <w:t>Фибо</w:t>
      </w:r>
      <w:proofErr w:type="spellEnd"/>
      <w:r>
        <w:rPr>
          <w:rFonts w:ascii="Arial" w:hAnsi="Arial" w:cs="Arial"/>
          <w:sz w:val="20"/>
          <w:szCs w:val="20"/>
        </w:rPr>
        <w:t xml:space="preserve"> уровне или чуть выше скользящей средней (или их слиянии), пересекающей нос (не иллюстрируется).  Это даст более близкий стоп, чем </w:t>
      </w:r>
      <w:r>
        <w:rPr>
          <w:rFonts w:ascii="Arial" w:hAnsi="Arial" w:cs="Arial"/>
          <w:sz w:val="20"/>
          <w:szCs w:val="20"/>
        </w:rPr>
        <w:lastRenderedPageBreak/>
        <w:t xml:space="preserve">размещение его над </w:t>
      </w:r>
      <w:proofErr w:type="spellStart"/>
      <w:r>
        <w:rPr>
          <w:rStyle w:val="spelle"/>
          <w:rFonts w:ascii="Arial" w:hAnsi="Arial" w:cs="Arial"/>
          <w:sz w:val="20"/>
          <w:szCs w:val="20"/>
        </w:rPr>
        <w:t>пином</w:t>
      </w:r>
      <w:proofErr w:type="spellEnd"/>
      <w:r>
        <w:rPr>
          <w:rFonts w:ascii="Arial" w:hAnsi="Arial" w:cs="Arial"/>
          <w:sz w:val="20"/>
          <w:szCs w:val="20"/>
        </w:rPr>
        <w:t xml:space="preserve">. Но, </w:t>
      </w:r>
      <w:proofErr w:type="gramStart"/>
      <w:r>
        <w:rPr>
          <w:rFonts w:ascii="Arial" w:hAnsi="Arial" w:cs="Arial"/>
          <w:sz w:val="20"/>
          <w:szCs w:val="20"/>
        </w:rPr>
        <w:t>в</w:t>
      </w:r>
      <w:proofErr w:type="gramEnd"/>
      <w:r>
        <w:rPr>
          <w:rFonts w:ascii="Arial" w:hAnsi="Arial" w:cs="Arial"/>
          <w:sz w:val="20"/>
          <w:szCs w:val="20"/>
        </w:rPr>
        <w:t xml:space="preserve"> то же время, сильно увеличивается риск того, что цена зацепит первоначальный </w:t>
      </w:r>
      <w:proofErr w:type="spellStart"/>
      <w:r>
        <w:rPr>
          <w:rStyle w:val="spelle"/>
          <w:rFonts w:ascii="Arial" w:hAnsi="Arial" w:cs="Arial"/>
          <w:sz w:val="20"/>
          <w:szCs w:val="20"/>
        </w:rPr>
        <w:t>стоп-лосс</w:t>
      </w:r>
      <w:proofErr w:type="spellEnd"/>
      <w:r>
        <w:rPr>
          <w:rFonts w:ascii="Arial" w:hAnsi="Arial" w:cs="Arial"/>
          <w:sz w:val="20"/>
          <w:szCs w:val="20"/>
        </w:rPr>
        <w:t xml:space="preserve">. </w:t>
      </w:r>
      <w:proofErr w:type="gramStart"/>
      <w:r>
        <w:rPr>
          <w:rStyle w:val="grame"/>
          <w:rFonts w:ascii="Arial" w:hAnsi="Arial" w:cs="Arial"/>
          <w:sz w:val="20"/>
          <w:szCs w:val="20"/>
        </w:rPr>
        <w:t>Поступая</w:t>
      </w:r>
      <w:proofErr w:type="gramEnd"/>
      <w:r>
        <w:rPr>
          <w:rFonts w:ascii="Arial" w:hAnsi="Arial" w:cs="Arial"/>
          <w:sz w:val="20"/>
          <w:szCs w:val="20"/>
        </w:rPr>
        <w:t xml:space="preserve"> таким образом, </w:t>
      </w:r>
      <w:proofErr w:type="spellStart"/>
      <w:r>
        <w:rPr>
          <w:rStyle w:val="spelle"/>
          <w:rFonts w:ascii="Arial" w:hAnsi="Arial" w:cs="Arial"/>
          <w:sz w:val="20"/>
          <w:szCs w:val="20"/>
        </w:rPr>
        <w:t>трейдер</w:t>
      </w:r>
      <w:proofErr w:type="spellEnd"/>
      <w:r>
        <w:rPr>
          <w:rFonts w:ascii="Arial" w:hAnsi="Arial" w:cs="Arial"/>
          <w:sz w:val="20"/>
          <w:szCs w:val="20"/>
        </w:rPr>
        <w:t xml:space="preserve"> надеется, что слияние указанных факторов создаст достаточное сопротивление цене и предохранит его </w:t>
      </w:r>
      <w:proofErr w:type="spellStart"/>
      <w:r>
        <w:rPr>
          <w:rStyle w:val="spelle"/>
          <w:rFonts w:ascii="Arial" w:hAnsi="Arial" w:cs="Arial"/>
          <w:sz w:val="20"/>
          <w:szCs w:val="20"/>
        </w:rPr>
        <w:t>стоп-лосс</w:t>
      </w:r>
      <w:proofErr w:type="spellEnd"/>
      <w:r>
        <w:rPr>
          <w:rFonts w:ascii="Arial" w:hAnsi="Arial" w:cs="Arial"/>
          <w:sz w:val="20"/>
          <w:szCs w:val="20"/>
        </w:rPr>
        <w:t xml:space="preserve"> от срабатывания.</w:t>
      </w:r>
    </w:p>
    <w:p w:rsidR="00C2646B" w:rsidRDefault="00C2646B" w:rsidP="00C65F2C"/>
    <w:p w:rsidR="00C2646B" w:rsidRPr="007C07B4" w:rsidRDefault="00C2646B" w:rsidP="00C65F2C">
      <w:pPr>
        <w:rPr>
          <w:b/>
          <w:sz w:val="36"/>
          <w:szCs w:val="36"/>
        </w:rPr>
      </w:pPr>
      <w:r w:rsidRPr="007C07B4">
        <w:rPr>
          <w:b/>
          <w:sz w:val="36"/>
          <w:szCs w:val="36"/>
        </w:rPr>
        <w:t>Ранее открытие позиции</w:t>
      </w:r>
    </w:p>
    <w:p w:rsidR="00C2646B" w:rsidRPr="00C2646B" w:rsidRDefault="00C2646B" w:rsidP="00C2646B">
      <w:pPr>
        <w:spacing w:before="100" w:beforeAutospacing="1" w:after="100" w:afterAutospacing="1" w:line="240" w:lineRule="auto"/>
        <w:rPr>
          <w:rFonts w:ascii="Times New Roman" w:eastAsia="Times New Roman" w:hAnsi="Times New Roman" w:cs="Times New Roman"/>
          <w:sz w:val="24"/>
          <w:szCs w:val="24"/>
        </w:rPr>
      </w:pPr>
      <w:r w:rsidRPr="00C2646B">
        <w:rPr>
          <w:rFonts w:ascii="Arial" w:eastAsia="Times New Roman" w:hAnsi="Arial" w:cs="Arial"/>
          <w:sz w:val="20"/>
          <w:szCs w:val="20"/>
        </w:rPr>
        <w:t>Существует несколько способов агрессивного открытия позиции. Они дают Вам возможность войти по лучшей цене, но есть вероятность, что позиция не принесёт прибыли. Два основных метода это:</w:t>
      </w:r>
    </w:p>
    <w:p w:rsidR="00C2646B" w:rsidRPr="00C2646B" w:rsidRDefault="00C2646B" w:rsidP="00C2646B">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rPr>
      </w:pPr>
      <w:r w:rsidRPr="00C2646B">
        <w:rPr>
          <w:rFonts w:ascii="Arial" w:eastAsia="Times New Roman" w:hAnsi="Arial" w:cs="Arial"/>
          <w:sz w:val="20"/>
          <w:szCs w:val="20"/>
        </w:rPr>
        <w:t xml:space="preserve">      1. Вход на закрытии </w:t>
      </w:r>
      <w:proofErr w:type="spellStart"/>
      <w:r w:rsidRPr="00C2646B">
        <w:rPr>
          <w:rFonts w:ascii="Arial" w:eastAsia="Times New Roman" w:hAnsi="Arial" w:cs="Arial"/>
          <w:sz w:val="20"/>
          <w:szCs w:val="20"/>
        </w:rPr>
        <w:t>пина</w:t>
      </w:r>
      <w:proofErr w:type="spellEnd"/>
      <w:r w:rsidRPr="00C2646B">
        <w:rPr>
          <w:rFonts w:ascii="Arial" w:eastAsia="Times New Roman" w:hAnsi="Arial" w:cs="Arial"/>
          <w:sz w:val="20"/>
          <w:szCs w:val="20"/>
        </w:rPr>
        <w:t xml:space="preserve">. </w:t>
      </w:r>
      <w:r w:rsidRPr="00C2646B">
        <w:rPr>
          <w:rFonts w:ascii="Arial" w:eastAsia="Times New Roman" w:hAnsi="Arial" w:cs="Arial"/>
          <w:sz w:val="20"/>
          <w:szCs w:val="20"/>
        </w:rPr>
        <w:br/>
        <w:t>2. Вход на откате.</w:t>
      </w:r>
      <w:r w:rsidRPr="00C2646B">
        <w:rPr>
          <w:rFonts w:ascii="Times New Roman" w:eastAsia="Times New Roman" w:hAnsi="Times New Roman" w:cs="Times New Roman"/>
          <w:sz w:val="24"/>
          <w:szCs w:val="24"/>
        </w:rPr>
        <w:t xml:space="preserve"> </w:t>
      </w:r>
    </w:p>
    <w:p w:rsidR="00C2646B" w:rsidRPr="00C2646B" w:rsidRDefault="00C2646B" w:rsidP="00C2646B">
      <w:pPr>
        <w:spacing w:before="100" w:beforeAutospacing="1" w:after="100" w:afterAutospacing="1" w:line="240" w:lineRule="auto"/>
        <w:rPr>
          <w:rFonts w:ascii="Times New Roman" w:eastAsia="Times New Roman" w:hAnsi="Times New Roman" w:cs="Times New Roman"/>
          <w:sz w:val="24"/>
          <w:szCs w:val="24"/>
        </w:rPr>
      </w:pPr>
      <w:r w:rsidRPr="00C2646B">
        <w:rPr>
          <w:rFonts w:ascii="Arial" w:eastAsia="Times New Roman" w:hAnsi="Arial" w:cs="Arial"/>
          <w:sz w:val="20"/>
          <w:szCs w:val="20"/>
        </w:rPr>
        <w:t xml:space="preserve">Если </w:t>
      </w:r>
      <w:proofErr w:type="spellStart"/>
      <w:r w:rsidRPr="00C2646B">
        <w:rPr>
          <w:rFonts w:ascii="Arial" w:eastAsia="Times New Roman" w:hAnsi="Arial" w:cs="Arial"/>
          <w:sz w:val="20"/>
        </w:rPr>
        <w:t>трейдер</w:t>
      </w:r>
      <w:proofErr w:type="spellEnd"/>
      <w:r w:rsidRPr="00C2646B">
        <w:rPr>
          <w:rFonts w:ascii="Arial" w:eastAsia="Times New Roman" w:hAnsi="Arial" w:cs="Arial"/>
          <w:sz w:val="20"/>
          <w:szCs w:val="20"/>
        </w:rPr>
        <w:t xml:space="preserve"> решает войти на закрытии </w:t>
      </w:r>
      <w:proofErr w:type="spellStart"/>
      <w:r w:rsidRPr="00C2646B">
        <w:rPr>
          <w:rFonts w:ascii="Arial" w:eastAsia="Times New Roman" w:hAnsi="Arial" w:cs="Arial"/>
          <w:sz w:val="20"/>
        </w:rPr>
        <w:t>пина</w:t>
      </w:r>
      <w:proofErr w:type="spellEnd"/>
      <w:r w:rsidRPr="00C2646B">
        <w:rPr>
          <w:rFonts w:ascii="Arial" w:eastAsia="Times New Roman" w:hAnsi="Arial" w:cs="Arial"/>
          <w:sz w:val="20"/>
          <w:szCs w:val="20"/>
        </w:rPr>
        <w:t xml:space="preserve">, то он получает вход по лучшей цене, </w:t>
      </w:r>
      <w:proofErr w:type="gramStart"/>
      <w:r w:rsidRPr="00C2646B">
        <w:rPr>
          <w:rFonts w:ascii="Arial" w:eastAsia="Times New Roman" w:hAnsi="Arial" w:cs="Arial"/>
          <w:sz w:val="20"/>
        </w:rPr>
        <w:t>чем</w:t>
      </w:r>
      <w:proofErr w:type="gramEnd"/>
      <w:r w:rsidRPr="00C2646B">
        <w:rPr>
          <w:rFonts w:ascii="Arial" w:eastAsia="Times New Roman" w:hAnsi="Arial" w:cs="Arial"/>
          <w:sz w:val="20"/>
          <w:szCs w:val="20"/>
        </w:rPr>
        <w:t xml:space="preserve"> если бы входил на пробое </w:t>
      </w:r>
      <w:proofErr w:type="spellStart"/>
      <w:r w:rsidRPr="00C2646B">
        <w:rPr>
          <w:rFonts w:ascii="Arial" w:eastAsia="Times New Roman" w:hAnsi="Arial" w:cs="Arial"/>
          <w:sz w:val="20"/>
        </w:rPr>
        <w:t>пина</w:t>
      </w:r>
      <w:proofErr w:type="spellEnd"/>
      <w:r w:rsidRPr="00C2646B">
        <w:rPr>
          <w:rFonts w:ascii="Arial" w:eastAsia="Times New Roman" w:hAnsi="Arial" w:cs="Arial"/>
          <w:sz w:val="20"/>
          <w:szCs w:val="20"/>
        </w:rPr>
        <w:t xml:space="preserve">. Однако, риск неудачи в такой сделке существенно выше. Польза в том, что такой вход точно откроет позицию. Ордер, </w:t>
      </w:r>
      <w:proofErr w:type="spellStart"/>
      <w:r w:rsidRPr="00C2646B">
        <w:rPr>
          <w:rFonts w:ascii="Arial" w:eastAsia="Times New Roman" w:hAnsi="Arial" w:cs="Arial"/>
          <w:sz w:val="20"/>
        </w:rPr>
        <w:t>расчитанный</w:t>
      </w:r>
      <w:proofErr w:type="spellEnd"/>
      <w:r w:rsidRPr="00C2646B">
        <w:rPr>
          <w:rFonts w:ascii="Arial" w:eastAsia="Times New Roman" w:hAnsi="Arial" w:cs="Arial"/>
          <w:sz w:val="20"/>
          <w:szCs w:val="20"/>
        </w:rPr>
        <w:t xml:space="preserve"> на откат может не открыть (цены могут и не откатить, а сразу ринуться в нужном направлении). Когда </w:t>
      </w:r>
      <w:proofErr w:type="spellStart"/>
      <w:r w:rsidRPr="00C2646B">
        <w:rPr>
          <w:rFonts w:ascii="Arial" w:eastAsia="Times New Roman" w:hAnsi="Arial" w:cs="Arial"/>
          <w:sz w:val="20"/>
        </w:rPr>
        <w:t>трейдер</w:t>
      </w:r>
      <w:proofErr w:type="spellEnd"/>
      <w:r w:rsidRPr="00C2646B">
        <w:rPr>
          <w:rFonts w:ascii="Arial" w:eastAsia="Times New Roman" w:hAnsi="Arial" w:cs="Arial"/>
          <w:sz w:val="20"/>
          <w:szCs w:val="20"/>
        </w:rPr>
        <w:t xml:space="preserve"> решает войти на откате, он может получить очень хорошую сделку. Конечно, риск выше, чем при входе на пробое основания </w:t>
      </w:r>
      <w:proofErr w:type="spellStart"/>
      <w:r w:rsidRPr="00C2646B">
        <w:rPr>
          <w:rFonts w:ascii="Arial" w:eastAsia="Times New Roman" w:hAnsi="Arial" w:cs="Arial"/>
          <w:sz w:val="20"/>
        </w:rPr>
        <w:t>пин-бара</w:t>
      </w:r>
      <w:proofErr w:type="spellEnd"/>
      <w:r w:rsidRPr="00C2646B">
        <w:rPr>
          <w:rFonts w:ascii="Arial" w:eastAsia="Times New Roman" w:hAnsi="Arial" w:cs="Arial"/>
          <w:sz w:val="20"/>
          <w:szCs w:val="20"/>
        </w:rPr>
        <w:t xml:space="preserve">. Также существует вероятность, что цена не достигнет выбранного </w:t>
      </w:r>
      <w:proofErr w:type="spellStart"/>
      <w:r w:rsidRPr="00C2646B">
        <w:rPr>
          <w:rFonts w:ascii="Arial" w:eastAsia="Times New Roman" w:hAnsi="Arial" w:cs="Arial"/>
          <w:sz w:val="20"/>
        </w:rPr>
        <w:t>трейдером</w:t>
      </w:r>
      <w:proofErr w:type="spellEnd"/>
      <w:r w:rsidRPr="00C2646B">
        <w:rPr>
          <w:rFonts w:ascii="Arial" w:eastAsia="Times New Roman" w:hAnsi="Arial" w:cs="Arial"/>
          <w:sz w:val="20"/>
          <w:szCs w:val="20"/>
        </w:rPr>
        <w:t xml:space="preserve"> уровня отката, и </w:t>
      </w:r>
      <w:proofErr w:type="spellStart"/>
      <w:r w:rsidRPr="00C2646B">
        <w:rPr>
          <w:rFonts w:ascii="Arial" w:eastAsia="Times New Roman" w:hAnsi="Arial" w:cs="Arial"/>
          <w:sz w:val="20"/>
        </w:rPr>
        <w:t>трейдер</w:t>
      </w:r>
      <w:proofErr w:type="spellEnd"/>
      <w:r w:rsidRPr="00C2646B">
        <w:rPr>
          <w:rFonts w:ascii="Arial" w:eastAsia="Times New Roman" w:hAnsi="Arial" w:cs="Arial"/>
          <w:sz w:val="20"/>
          <w:szCs w:val="20"/>
        </w:rPr>
        <w:t xml:space="preserve"> упустит хорошую сделку. Расположение закрытия </w:t>
      </w:r>
      <w:proofErr w:type="spellStart"/>
      <w:r w:rsidRPr="00C2646B">
        <w:rPr>
          <w:rFonts w:ascii="Arial" w:eastAsia="Times New Roman" w:hAnsi="Arial" w:cs="Arial"/>
          <w:sz w:val="20"/>
        </w:rPr>
        <w:t>пин-бара</w:t>
      </w:r>
      <w:proofErr w:type="spellEnd"/>
      <w:r w:rsidRPr="00C2646B">
        <w:rPr>
          <w:rFonts w:ascii="Arial" w:eastAsia="Times New Roman" w:hAnsi="Arial" w:cs="Arial"/>
          <w:sz w:val="20"/>
          <w:szCs w:val="20"/>
        </w:rPr>
        <w:t xml:space="preserve"> может подсказать какой из этих способов будет более прибыльным. Если их объединить с методами агрессивной расстановки </w:t>
      </w:r>
      <w:proofErr w:type="spellStart"/>
      <w:r w:rsidRPr="00C2646B">
        <w:rPr>
          <w:rFonts w:ascii="Arial" w:eastAsia="Times New Roman" w:hAnsi="Arial" w:cs="Arial"/>
          <w:sz w:val="20"/>
        </w:rPr>
        <w:t>стоп-лосса</w:t>
      </w:r>
      <w:proofErr w:type="spellEnd"/>
      <w:r w:rsidRPr="00C2646B">
        <w:rPr>
          <w:rFonts w:ascii="Arial" w:eastAsia="Times New Roman" w:hAnsi="Arial" w:cs="Arial"/>
          <w:sz w:val="20"/>
          <w:szCs w:val="20"/>
        </w:rPr>
        <w:t xml:space="preserve">, появится возможность получить несколько хороших торговых </w:t>
      </w:r>
      <w:proofErr w:type="spellStart"/>
      <w:r w:rsidRPr="00C2646B">
        <w:rPr>
          <w:rFonts w:ascii="Arial" w:eastAsia="Times New Roman" w:hAnsi="Arial" w:cs="Arial"/>
          <w:sz w:val="20"/>
        </w:rPr>
        <w:t>сетапов</w:t>
      </w:r>
      <w:proofErr w:type="spellEnd"/>
      <w:r w:rsidRPr="00C2646B">
        <w:rPr>
          <w:rFonts w:ascii="Arial" w:eastAsia="Times New Roman" w:hAnsi="Arial" w:cs="Arial"/>
          <w:sz w:val="20"/>
          <w:szCs w:val="20"/>
        </w:rPr>
        <w:t xml:space="preserve">, хотя и рискованных. Наконец, кто-то может решить войти в нескольких точках. Они могут решить войти половиной лота на закрытии </w:t>
      </w:r>
      <w:proofErr w:type="spellStart"/>
      <w:r w:rsidRPr="00C2646B">
        <w:rPr>
          <w:rFonts w:ascii="Arial" w:eastAsia="Times New Roman" w:hAnsi="Arial" w:cs="Arial"/>
          <w:sz w:val="20"/>
        </w:rPr>
        <w:t>пин-бара</w:t>
      </w:r>
      <w:proofErr w:type="spellEnd"/>
      <w:r w:rsidRPr="00C2646B">
        <w:rPr>
          <w:rFonts w:ascii="Arial" w:eastAsia="Times New Roman" w:hAnsi="Arial" w:cs="Arial"/>
          <w:sz w:val="20"/>
          <w:szCs w:val="20"/>
        </w:rPr>
        <w:t xml:space="preserve">, а половину разместить на уровне 50% </w:t>
      </w:r>
      <w:proofErr w:type="spellStart"/>
      <w:r w:rsidRPr="00C2646B">
        <w:rPr>
          <w:rFonts w:ascii="Arial" w:eastAsia="Times New Roman" w:hAnsi="Arial" w:cs="Arial"/>
          <w:sz w:val="20"/>
        </w:rPr>
        <w:t>пина</w:t>
      </w:r>
      <w:proofErr w:type="spellEnd"/>
      <w:r w:rsidRPr="00C2646B">
        <w:rPr>
          <w:rFonts w:ascii="Arial" w:eastAsia="Times New Roman" w:hAnsi="Arial" w:cs="Arial"/>
          <w:sz w:val="20"/>
          <w:szCs w:val="20"/>
        </w:rPr>
        <w:t xml:space="preserve">. Этот способ моментально откроет позу 50% лота, но, если цена достигнет уровня 50% отката, то и оставшиеся 50% лота будут вовлечены в торговлю, но по лучшей цене. Также возможно установить </w:t>
      </w:r>
      <w:proofErr w:type="spellStart"/>
      <w:r w:rsidRPr="00C2646B">
        <w:rPr>
          <w:rFonts w:ascii="Arial" w:eastAsia="Times New Roman" w:hAnsi="Arial" w:cs="Arial"/>
          <w:sz w:val="20"/>
        </w:rPr>
        <w:t>селл-стоп</w:t>
      </w:r>
      <w:proofErr w:type="spellEnd"/>
      <w:r w:rsidRPr="00C2646B">
        <w:rPr>
          <w:rFonts w:ascii="Arial" w:eastAsia="Times New Roman" w:hAnsi="Arial" w:cs="Arial"/>
          <w:sz w:val="20"/>
          <w:szCs w:val="20"/>
        </w:rPr>
        <w:t xml:space="preserve"> ордер под основанием </w:t>
      </w:r>
      <w:proofErr w:type="spellStart"/>
      <w:r w:rsidRPr="00C2646B">
        <w:rPr>
          <w:rFonts w:ascii="Arial" w:eastAsia="Times New Roman" w:hAnsi="Arial" w:cs="Arial"/>
          <w:sz w:val="20"/>
        </w:rPr>
        <w:t>пин-бара</w:t>
      </w:r>
      <w:proofErr w:type="spellEnd"/>
      <w:r w:rsidRPr="00C2646B">
        <w:rPr>
          <w:rFonts w:ascii="Arial" w:eastAsia="Times New Roman" w:hAnsi="Arial" w:cs="Arial"/>
          <w:sz w:val="20"/>
          <w:szCs w:val="20"/>
        </w:rPr>
        <w:t xml:space="preserve"> как для консервативного входа. Это означает, что позиция откроется и </w:t>
      </w:r>
      <w:proofErr w:type="spellStart"/>
      <w:r w:rsidRPr="00C2646B">
        <w:rPr>
          <w:rFonts w:ascii="Arial" w:eastAsia="Times New Roman" w:hAnsi="Arial" w:cs="Arial"/>
          <w:sz w:val="20"/>
        </w:rPr>
        <w:t>трейдер</w:t>
      </w:r>
      <w:proofErr w:type="spellEnd"/>
      <w:r w:rsidRPr="00C2646B">
        <w:rPr>
          <w:rFonts w:ascii="Arial" w:eastAsia="Times New Roman" w:hAnsi="Arial" w:cs="Arial"/>
          <w:sz w:val="20"/>
          <w:szCs w:val="20"/>
        </w:rPr>
        <w:t xml:space="preserve"> не пропустит сделку. Однако</w:t>
      </w:r>
      <w:proofErr w:type="gramStart"/>
      <w:r w:rsidRPr="00C2646B">
        <w:rPr>
          <w:rFonts w:ascii="Arial" w:eastAsia="Times New Roman" w:hAnsi="Arial" w:cs="Arial"/>
          <w:sz w:val="20"/>
        </w:rPr>
        <w:t>,</w:t>
      </w:r>
      <w:proofErr w:type="gramEnd"/>
      <w:r w:rsidRPr="00C2646B">
        <w:rPr>
          <w:rFonts w:ascii="Arial" w:eastAsia="Times New Roman" w:hAnsi="Arial" w:cs="Arial"/>
          <w:sz w:val="20"/>
          <w:szCs w:val="20"/>
        </w:rPr>
        <w:t xml:space="preserve"> цена может окатить немного, давая </w:t>
      </w:r>
      <w:proofErr w:type="spellStart"/>
      <w:r w:rsidRPr="00C2646B">
        <w:rPr>
          <w:rFonts w:ascii="Arial" w:eastAsia="Times New Roman" w:hAnsi="Arial" w:cs="Arial"/>
          <w:sz w:val="20"/>
        </w:rPr>
        <w:t>трейдеру</w:t>
      </w:r>
      <w:proofErr w:type="spellEnd"/>
      <w:r w:rsidRPr="00C2646B">
        <w:rPr>
          <w:rFonts w:ascii="Arial" w:eastAsia="Times New Roman" w:hAnsi="Arial" w:cs="Arial"/>
          <w:sz w:val="20"/>
          <w:szCs w:val="20"/>
        </w:rPr>
        <w:t xml:space="preserve"> возможность открыться по лучшим ценам. Если это происходит, </w:t>
      </w:r>
      <w:proofErr w:type="spellStart"/>
      <w:r w:rsidRPr="00C2646B">
        <w:rPr>
          <w:rFonts w:ascii="Arial" w:eastAsia="Times New Roman" w:hAnsi="Arial" w:cs="Arial"/>
          <w:sz w:val="20"/>
        </w:rPr>
        <w:t>трейдер</w:t>
      </w:r>
      <w:proofErr w:type="spellEnd"/>
      <w:r w:rsidRPr="00C2646B">
        <w:rPr>
          <w:rFonts w:ascii="Arial" w:eastAsia="Times New Roman" w:hAnsi="Arial" w:cs="Arial"/>
          <w:sz w:val="20"/>
          <w:szCs w:val="20"/>
        </w:rPr>
        <w:t xml:space="preserve"> может перенести </w:t>
      </w:r>
      <w:proofErr w:type="gramStart"/>
      <w:r w:rsidRPr="00C2646B">
        <w:rPr>
          <w:rFonts w:ascii="Arial" w:eastAsia="Times New Roman" w:hAnsi="Arial" w:cs="Arial"/>
          <w:sz w:val="20"/>
        </w:rPr>
        <w:t>свой</w:t>
      </w:r>
      <w:proofErr w:type="gramEnd"/>
      <w:r w:rsidRPr="00C2646B">
        <w:rPr>
          <w:rFonts w:ascii="Arial" w:eastAsia="Times New Roman" w:hAnsi="Arial" w:cs="Arial"/>
          <w:sz w:val="20"/>
          <w:szCs w:val="20"/>
        </w:rPr>
        <w:t xml:space="preserve"> </w:t>
      </w:r>
      <w:proofErr w:type="spellStart"/>
      <w:r w:rsidRPr="00C2646B">
        <w:rPr>
          <w:rFonts w:ascii="Arial" w:eastAsia="Times New Roman" w:hAnsi="Arial" w:cs="Arial"/>
          <w:sz w:val="20"/>
        </w:rPr>
        <w:t>селл-стоп</w:t>
      </w:r>
      <w:proofErr w:type="spellEnd"/>
      <w:r w:rsidRPr="00C2646B">
        <w:rPr>
          <w:rFonts w:ascii="Arial" w:eastAsia="Times New Roman" w:hAnsi="Arial" w:cs="Arial"/>
          <w:sz w:val="20"/>
          <w:szCs w:val="20"/>
        </w:rPr>
        <w:t xml:space="preserve"> выше, более эффективно управляя риском.</w:t>
      </w:r>
    </w:p>
    <w:p w:rsidR="00C2646B" w:rsidRDefault="00C2646B" w:rsidP="00C65F2C"/>
    <w:p w:rsidR="00C2646B" w:rsidRPr="007C07B4" w:rsidRDefault="00C2646B" w:rsidP="00C65F2C">
      <w:pPr>
        <w:rPr>
          <w:b/>
          <w:sz w:val="36"/>
          <w:szCs w:val="36"/>
        </w:rPr>
      </w:pPr>
      <w:r w:rsidRPr="007C07B4">
        <w:rPr>
          <w:b/>
          <w:sz w:val="36"/>
          <w:szCs w:val="36"/>
        </w:rPr>
        <w:t xml:space="preserve">Что делать если перед Вами почти </w:t>
      </w:r>
      <w:proofErr w:type="spellStart"/>
      <w:r w:rsidRPr="007C07B4">
        <w:rPr>
          <w:b/>
          <w:sz w:val="36"/>
          <w:szCs w:val="36"/>
        </w:rPr>
        <w:t>пин</w:t>
      </w:r>
      <w:proofErr w:type="spellEnd"/>
      <w:r w:rsidRPr="007C07B4">
        <w:rPr>
          <w:b/>
          <w:sz w:val="36"/>
          <w:szCs w:val="36"/>
        </w:rPr>
        <w:t>?</w:t>
      </w:r>
    </w:p>
    <w:p w:rsidR="00C2646B" w:rsidRDefault="00C2646B" w:rsidP="00C2646B">
      <w:pPr>
        <w:pStyle w:val="NormalWeb"/>
        <w:rPr>
          <w:sz w:val="20"/>
          <w:szCs w:val="20"/>
        </w:rPr>
      </w:pPr>
      <w:r>
        <w:rPr>
          <w:rFonts w:ascii="Arial" w:hAnsi="Arial" w:cs="Arial"/>
          <w:sz w:val="20"/>
          <w:szCs w:val="20"/>
        </w:rPr>
        <w:t xml:space="preserve">В этой части разъясняется что делать, если </w:t>
      </w:r>
      <w:proofErr w:type="spellStart"/>
      <w:r>
        <w:rPr>
          <w:rStyle w:val="spelle"/>
          <w:rFonts w:ascii="Arial" w:hAnsi="Arial" w:cs="Arial"/>
          <w:sz w:val="20"/>
          <w:szCs w:val="20"/>
        </w:rPr>
        <w:t>пин</w:t>
      </w:r>
      <w:proofErr w:type="spellEnd"/>
      <w:r>
        <w:rPr>
          <w:rFonts w:ascii="Arial" w:hAnsi="Arial" w:cs="Arial"/>
          <w:sz w:val="20"/>
          <w:szCs w:val="20"/>
        </w:rPr>
        <w:t xml:space="preserve"> бар «выглядит неправильно».</w:t>
      </w:r>
    </w:p>
    <w:p w:rsidR="00C2646B" w:rsidRDefault="00C2646B" w:rsidP="00C65F2C">
      <w:r>
        <w:rPr>
          <w:noProof/>
        </w:rPr>
        <w:drawing>
          <wp:inline distT="0" distB="0" distL="0" distR="0">
            <wp:extent cx="2763543" cy="2667000"/>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a:srcRect/>
                    <a:stretch>
                      <a:fillRect/>
                    </a:stretch>
                  </pic:blipFill>
                  <pic:spPr bwMode="auto">
                    <a:xfrm>
                      <a:off x="0" y="0"/>
                      <a:ext cx="2763543" cy="2667000"/>
                    </a:xfrm>
                    <a:prstGeom prst="rect">
                      <a:avLst/>
                    </a:prstGeom>
                    <a:noFill/>
                    <a:ln w="9525">
                      <a:noFill/>
                      <a:miter lim="800000"/>
                      <a:headEnd/>
                      <a:tailEnd/>
                    </a:ln>
                  </pic:spPr>
                </pic:pic>
              </a:graphicData>
            </a:graphic>
          </wp:inline>
        </w:drawing>
      </w:r>
    </w:p>
    <w:p w:rsidR="00C2646B" w:rsidRDefault="00C2646B" w:rsidP="00C2646B">
      <w:pPr>
        <w:pStyle w:val="NormalWeb"/>
        <w:rPr>
          <w:sz w:val="20"/>
          <w:szCs w:val="20"/>
        </w:rPr>
      </w:pPr>
      <w:r>
        <w:rPr>
          <w:rFonts w:ascii="Arial" w:hAnsi="Arial" w:cs="Arial"/>
          <w:sz w:val="20"/>
          <w:szCs w:val="20"/>
        </w:rPr>
        <w:lastRenderedPageBreak/>
        <w:t xml:space="preserve">На рисунке 6 </w:t>
      </w:r>
      <w:proofErr w:type="gramStart"/>
      <w:r>
        <w:rPr>
          <w:rStyle w:val="grame"/>
          <w:rFonts w:ascii="Arial" w:hAnsi="Arial" w:cs="Arial"/>
          <w:sz w:val="20"/>
          <w:szCs w:val="20"/>
        </w:rPr>
        <w:t>показан</w:t>
      </w:r>
      <w:proofErr w:type="gramEnd"/>
      <w:r>
        <w:rPr>
          <w:rFonts w:ascii="Arial" w:hAnsi="Arial" w:cs="Arial"/>
          <w:sz w:val="20"/>
          <w:szCs w:val="20"/>
        </w:rPr>
        <w:t xml:space="preserve"> </w:t>
      </w:r>
      <w:proofErr w:type="spellStart"/>
      <w:r>
        <w:rPr>
          <w:rStyle w:val="spelle"/>
          <w:rFonts w:ascii="Arial" w:hAnsi="Arial" w:cs="Arial"/>
          <w:sz w:val="20"/>
          <w:szCs w:val="20"/>
        </w:rPr>
        <w:t>сетап</w:t>
      </w:r>
      <w:proofErr w:type="spellEnd"/>
      <w:r>
        <w:rPr>
          <w:rFonts w:ascii="Arial" w:hAnsi="Arial" w:cs="Arial"/>
          <w:sz w:val="20"/>
          <w:szCs w:val="20"/>
        </w:rPr>
        <w:t xml:space="preserve"> с использованием «заместителя глаза». Бары между «заместителем» и «почти </w:t>
      </w:r>
      <w:proofErr w:type="spellStart"/>
      <w:r>
        <w:rPr>
          <w:rStyle w:val="spelle"/>
          <w:rFonts w:ascii="Arial" w:hAnsi="Arial" w:cs="Arial"/>
          <w:sz w:val="20"/>
          <w:szCs w:val="20"/>
        </w:rPr>
        <w:t>пином</w:t>
      </w:r>
      <w:proofErr w:type="spellEnd"/>
      <w:r>
        <w:rPr>
          <w:rFonts w:ascii="Arial" w:hAnsi="Arial" w:cs="Arial"/>
          <w:sz w:val="20"/>
          <w:szCs w:val="20"/>
        </w:rPr>
        <w:t xml:space="preserve">» вырезаны, благодаря чему </w:t>
      </w:r>
      <w:proofErr w:type="spellStart"/>
      <w:r>
        <w:rPr>
          <w:rStyle w:val="spelle"/>
          <w:rFonts w:ascii="Arial" w:hAnsi="Arial" w:cs="Arial"/>
          <w:sz w:val="20"/>
          <w:szCs w:val="20"/>
        </w:rPr>
        <w:t>пин-баровый</w:t>
      </w:r>
      <w:proofErr w:type="spellEnd"/>
      <w:r>
        <w:rPr>
          <w:rFonts w:ascii="Arial" w:hAnsi="Arial" w:cs="Arial"/>
          <w:sz w:val="20"/>
          <w:szCs w:val="20"/>
        </w:rPr>
        <w:t xml:space="preserve"> </w:t>
      </w:r>
      <w:proofErr w:type="spellStart"/>
      <w:r>
        <w:rPr>
          <w:rStyle w:val="spelle"/>
          <w:rFonts w:ascii="Arial" w:hAnsi="Arial" w:cs="Arial"/>
          <w:sz w:val="20"/>
          <w:szCs w:val="20"/>
        </w:rPr>
        <w:t>сетап</w:t>
      </w:r>
      <w:proofErr w:type="spellEnd"/>
      <w:r>
        <w:rPr>
          <w:rFonts w:ascii="Arial" w:hAnsi="Arial" w:cs="Arial"/>
          <w:sz w:val="20"/>
          <w:szCs w:val="20"/>
        </w:rPr>
        <w:t xml:space="preserve"> чётко </w:t>
      </w:r>
      <w:proofErr w:type="gramStart"/>
      <w:r>
        <w:rPr>
          <w:rStyle w:val="grame"/>
          <w:rFonts w:ascii="Arial" w:hAnsi="Arial" w:cs="Arial"/>
          <w:sz w:val="20"/>
          <w:szCs w:val="20"/>
        </w:rPr>
        <w:t>виден</w:t>
      </w:r>
      <w:proofErr w:type="gramEnd"/>
      <w:r>
        <w:rPr>
          <w:rFonts w:ascii="Arial" w:hAnsi="Arial" w:cs="Arial"/>
          <w:sz w:val="20"/>
          <w:szCs w:val="20"/>
        </w:rPr>
        <w:t xml:space="preserve">. Этот </w:t>
      </w:r>
      <w:proofErr w:type="spellStart"/>
      <w:r>
        <w:rPr>
          <w:rStyle w:val="spelle"/>
          <w:rFonts w:ascii="Arial" w:hAnsi="Arial" w:cs="Arial"/>
          <w:sz w:val="20"/>
          <w:szCs w:val="20"/>
        </w:rPr>
        <w:t>сетап</w:t>
      </w:r>
      <w:proofErr w:type="spellEnd"/>
      <w:r>
        <w:rPr>
          <w:rFonts w:ascii="Arial" w:hAnsi="Arial" w:cs="Arial"/>
          <w:sz w:val="20"/>
          <w:szCs w:val="20"/>
        </w:rPr>
        <w:t xml:space="preserve"> </w:t>
      </w:r>
      <w:proofErr w:type="spellStart"/>
      <w:r>
        <w:rPr>
          <w:rStyle w:val="spelle"/>
          <w:rFonts w:ascii="Arial" w:hAnsi="Arial" w:cs="Arial"/>
          <w:sz w:val="20"/>
          <w:szCs w:val="20"/>
        </w:rPr>
        <w:t>моежт</w:t>
      </w:r>
      <w:proofErr w:type="spellEnd"/>
      <w:r>
        <w:rPr>
          <w:rFonts w:ascii="Arial" w:hAnsi="Arial" w:cs="Arial"/>
          <w:sz w:val="20"/>
          <w:szCs w:val="20"/>
        </w:rPr>
        <w:t xml:space="preserve"> теперь быть отработан как обычный </w:t>
      </w:r>
      <w:proofErr w:type="spellStart"/>
      <w:r>
        <w:rPr>
          <w:rStyle w:val="spelle"/>
          <w:rFonts w:ascii="Arial" w:hAnsi="Arial" w:cs="Arial"/>
          <w:sz w:val="20"/>
          <w:szCs w:val="20"/>
        </w:rPr>
        <w:t>пин-бар</w:t>
      </w:r>
      <w:proofErr w:type="spellEnd"/>
      <w:r>
        <w:rPr>
          <w:rFonts w:ascii="Arial" w:hAnsi="Arial" w:cs="Arial"/>
          <w:sz w:val="20"/>
          <w:szCs w:val="20"/>
        </w:rPr>
        <w:t xml:space="preserve">. </w:t>
      </w:r>
      <w:proofErr w:type="spellStart"/>
      <w:r>
        <w:rPr>
          <w:rStyle w:val="spelle"/>
          <w:rFonts w:ascii="Arial" w:hAnsi="Arial" w:cs="Arial"/>
          <w:sz w:val="20"/>
          <w:szCs w:val="20"/>
        </w:rPr>
        <w:t>Трейдер</w:t>
      </w:r>
      <w:proofErr w:type="spellEnd"/>
      <w:r>
        <w:rPr>
          <w:rFonts w:ascii="Arial" w:hAnsi="Arial" w:cs="Arial"/>
          <w:sz w:val="20"/>
          <w:szCs w:val="20"/>
        </w:rPr>
        <w:t xml:space="preserve"> должен торговать такие </w:t>
      </w:r>
      <w:proofErr w:type="spellStart"/>
      <w:r>
        <w:rPr>
          <w:rStyle w:val="spelle"/>
          <w:rFonts w:ascii="Arial" w:hAnsi="Arial" w:cs="Arial"/>
          <w:sz w:val="20"/>
          <w:szCs w:val="20"/>
        </w:rPr>
        <w:t>сетапы</w:t>
      </w:r>
      <w:proofErr w:type="spellEnd"/>
      <w:r>
        <w:rPr>
          <w:rFonts w:ascii="Arial" w:hAnsi="Arial" w:cs="Arial"/>
          <w:sz w:val="20"/>
          <w:szCs w:val="20"/>
        </w:rPr>
        <w:t xml:space="preserve"> с большой осторожностью, потому что он более рискован, чем идеальный </w:t>
      </w:r>
      <w:proofErr w:type="spellStart"/>
      <w:r>
        <w:rPr>
          <w:rStyle w:val="spelle"/>
          <w:rFonts w:ascii="Arial" w:hAnsi="Arial" w:cs="Arial"/>
          <w:sz w:val="20"/>
          <w:szCs w:val="20"/>
        </w:rPr>
        <w:t>пин-бар</w:t>
      </w:r>
      <w:proofErr w:type="spellEnd"/>
      <w:r>
        <w:rPr>
          <w:rFonts w:ascii="Arial" w:hAnsi="Arial" w:cs="Arial"/>
          <w:sz w:val="20"/>
          <w:szCs w:val="20"/>
        </w:rPr>
        <w:t xml:space="preserve"> (если Вы посмотрите на истории, то увидите, что этот </w:t>
      </w:r>
      <w:proofErr w:type="spellStart"/>
      <w:r>
        <w:rPr>
          <w:rStyle w:val="spelle"/>
          <w:rFonts w:ascii="Arial" w:hAnsi="Arial" w:cs="Arial"/>
          <w:sz w:val="20"/>
          <w:szCs w:val="20"/>
        </w:rPr>
        <w:t>сетап</w:t>
      </w:r>
      <w:proofErr w:type="spellEnd"/>
      <w:r>
        <w:rPr>
          <w:rFonts w:ascii="Arial" w:hAnsi="Arial" w:cs="Arial"/>
          <w:sz w:val="20"/>
          <w:szCs w:val="20"/>
        </w:rPr>
        <w:t xml:space="preserve"> был хорош для снятия пары-тройки </w:t>
      </w:r>
      <w:proofErr w:type="spellStart"/>
      <w:r>
        <w:rPr>
          <w:rStyle w:val="spelle"/>
          <w:rFonts w:ascii="Arial" w:hAnsi="Arial" w:cs="Arial"/>
          <w:sz w:val="20"/>
          <w:szCs w:val="20"/>
        </w:rPr>
        <w:t>пипсов</w:t>
      </w:r>
      <w:proofErr w:type="spellEnd"/>
      <w:r>
        <w:rPr>
          <w:rFonts w:ascii="Arial" w:hAnsi="Arial" w:cs="Arial"/>
          <w:sz w:val="20"/>
          <w:szCs w:val="20"/>
        </w:rPr>
        <w:t>, но не фантастическим).</w:t>
      </w:r>
    </w:p>
    <w:p w:rsidR="00C2646B" w:rsidRDefault="00C2646B" w:rsidP="00C65F2C">
      <w:r>
        <w:rPr>
          <w:noProof/>
        </w:rPr>
        <w:drawing>
          <wp:inline distT="0" distB="0" distL="0" distR="0">
            <wp:extent cx="4381500" cy="4067175"/>
            <wp:effectExtent l="1905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a:srcRect/>
                    <a:stretch>
                      <a:fillRect/>
                    </a:stretch>
                  </pic:blipFill>
                  <pic:spPr bwMode="auto">
                    <a:xfrm>
                      <a:off x="0" y="0"/>
                      <a:ext cx="4381500" cy="4067175"/>
                    </a:xfrm>
                    <a:prstGeom prst="rect">
                      <a:avLst/>
                    </a:prstGeom>
                    <a:noFill/>
                    <a:ln w="9525">
                      <a:noFill/>
                      <a:miter lim="800000"/>
                      <a:headEnd/>
                      <a:tailEnd/>
                    </a:ln>
                  </pic:spPr>
                </pic:pic>
              </a:graphicData>
            </a:graphic>
          </wp:inline>
        </w:drawing>
      </w:r>
    </w:p>
    <w:p w:rsidR="00C2646B" w:rsidRDefault="00C2646B" w:rsidP="00C65F2C">
      <w:pPr>
        <w:rPr>
          <w:rFonts w:ascii="Arial" w:hAnsi="Arial" w:cs="Arial"/>
          <w:sz w:val="20"/>
          <w:szCs w:val="20"/>
        </w:rPr>
      </w:pPr>
      <w:r>
        <w:rPr>
          <w:rFonts w:ascii="Arial" w:hAnsi="Arial" w:cs="Arial"/>
          <w:sz w:val="20"/>
          <w:szCs w:val="20"/>
        </w:rPr>
        <w:t xml:space="preserve">Ну и что теперь? Это не </w:t>
      </w:r>
      <w:proofErr w:type="gramStart"/>
      <w:r>
        <w:rPr>
          <w:rStyle w:val="grame"/>
          <w:rFonts w:ascii="Arial" w:hAnsi="Arial" w:cs="Arial"/>
          <w:sz w:val="20"/>
          <w:szCs w:val="20"/>
        </w:rPr>
        <w:t>настоящий</w:t>
      </w:r>
      <w:proofErr w:type="gramEnd"/>
      <w:r>
        <w:rPr>
          <w:rFonts w:ascii="Arial" w:hAnsi="Arial" w:cs="Arial"/>
          <w:sz w:val="20"/>
          <w:szCs w:val="20"/>
        </w:rPr>
        <w:t xml:space="preserve"> </w:t>
      </w:r>
      <w:proofErr w:type="spellStart"/>
      <w:r>
        <w:rPr>
          <w:rStyle w:val="spelle"/>
          <w:rFonts w:ascii="Arial" w:hAnsi="Arial" w:cs="Arial"/>
          <w:sz w:val="20"/>
          <w:szCs w:val="20"/>
        </w:rPr>
        <w:t>пин-бар</w:t>
      </w:r>
      <w:proofErr w:type="spellEnd"/>
      <w:r>
        <w:rPr>
          <w:rFonts w:ascii="Arial" w:hAnsi="Arial" w:cs="Arial"/>
          <w:sz w:val="20"/>
          <w:szCs w:val="20"/>
        </w:rPr>
        <w:t xml:space="preserve">. Но, на </w:t>
      </w:r>
      <w:proofErr w:type="spellStart"/>
      <w:r>
        <w:rPr>
          <w:rStyle w:val="spelle"/>
          <w:rFonts w:ascii="Arial" w:hAnsi="Arial" w:cs="Arial"/>
          <w:sz w:val="20"/>
          <w:szCs w:val="20"/>
        </w:rPr>
        <w:t>рсиунке</w:t>
      </w:r>
      <w:proofErr w:type="spellEnd"/>
      <w:r>
        <w:rPr>
          <w:rFonts w:ascii="Arial" w:hAnsi="Arial" w:cs="Arial"/>
          <w:sz w:val="20"/>
          <w:szCs w:val="20"/>
        </w:rPr>
        <w:t xml:space="preserve"> 5 мы видим, что ранее был сформирован бар (который случайно тоже оказался </w:t>
      </w:r>
      <w:proofErr w:type="spellStart"/>
      <w:r>
        <w:rPr>
          <w:rStyle w:val="spelle"/>
          <w:rFonts w:ascii="Arial" w:hAnsi="Arial" w:cs="Arial"/>
          <w:sz w:val="20"/>
          <w:szCs w:val="20"/>
        </w:rPr>
        <w:t>пин-баром</w:t>
      </w:r>
      <w:proofErr w:type="spellEnd"/>
      <w:r>
        <w:rPr>
          <w:rFonts w:ascii="Arial" w:hAnsi="Arial" w:cs="Arial"/>
          <w:sz w:val="20"/>
          <w:szCs w:val="20"/>
        </w:rPr>
        <w:t xml:space="preserve">), минимум которого достаточно низок, чтобы сформировать хороший глаз (минимум этого бара расположен ниже нашего «почти </w:t>
      </w:r>
      <w:proofErr w:type="spellStart"/>
      <w:r>
        <w:rPr>
          <w:rStyle w:val="spelle"/>
          <w:rFonts w:ascii="Arial" w:hAnsi="Arial" w:cs="Arial"/>
          <w:sz w:val="20"/>
          <w:szCs w:val="20"/>
        </w:rPr>
        <w:t>пин-бара</w:t>
      </w:r>
      <w:proofErr w:type="spellEnd"/>
      <w:r>
        <w:rPr>
          <w:rFonts w:ascii="Arial" w:hAnsi="Arial" w:cs="Arial"/>
          <w:sz w:val="20"/>
          <w:szCs w:val="20"/>
        </w:rPr>
        <w:t xml:space="preserve">»). Этот бар может быть использован в качестве «заместителя глаза», вместо бара, который, обычно, предшествует </w:t>
      </w:r>
      <w:proofErr w:type="spellStart"/>
      <w:r>
        <w:rPr>
          <w:rStyle w:val="spelle"/>
          <w:rFonts w:ascii="Arial" w:hAnsi="Arial" w:cs="Arial"/>
          <w:sz w:val="20"/>
          <w:szCs w:val="20"/>
        </w:rPr>
        <w:t>пин-бару</w:t>
      </w:r>
      <w:proofErr w:type="spellEnd"/>
      <w:r>
        <w:rPr>
          <w:rFonts w:ascii="Arial" w:hAnsi="Arial" w:cs="Arial"/>
          <w:sz w:val="20"/>
          <w:szCs w:val="20"/>
        </w:rPr>
        <w:t>. Заметьте, что «заместитель глаза» становится теперь уровнем нового глаза (однако, бар, образующий новый глаз ещё не сформирован, он может закрыться ниже).</w:t>
      </w:r>
    </w:p>
    <w:p w:rsidR="00C2646B" w:rsidRDefault="00C2646B" w:rsidP="00C65F2C">
      <w:r>
        <w:rPr>
          <w:noProof/>
        </w:rPr>
        <w:lastRenderedPageBreak/>
        <w:drawing>
          <wp:inline distT="0" distB="0" distL="0" distR="0">
            <wp:extent cx="3324225" cy="4611992"/>
            <wp:effectExtent l="1905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a:srcRect/>
                    <a:stretch>
                      <a:fillRect/>
                    </a:stretch>
                  </pic:blipFill>
                  <pic:spPr bwMode="auto">
                    <a:xfrm>
                      <a:off x="0" y="0"/>
                      <a:ext cx="3324948" cy="4612995"/>
                    </a:xfrm>
                    <a:prstGeom prst="rect">
                      <a:avLst/>
                    </a:prstGeom>
                    <a:noFill/>
                    <a:ln w="9525">
                      <a:noFill/>
                      <a:miter lim="800000"/>
                      <a:headEnd/>
                      <a:tailEnd/>
                    </a:ln>
                  </pic:spPr>
                </pic:pic>
              </a:graphicData>
            </a:graphic>
          </wp:inline>
        </w:drawing>
      </w:r>
    </w:p>
    <w:p w:rsidR="00C2646B" w:rsidRDefault="007C07B4" w:rsidP="00C65F2C">
      <w:pPr>
        <w:rPr>
          <w:rFonts w:ascii="Arial" w:hAnsi="Arial" w:cs="Arial"/>
          <w:sz w:val="20"/>
          <w:szCs w:val="20"/>
        </w:rPr>
      </w:pPr>
      <w:r>
        <w:rPr>
          <w:rFonts w:ascii="Arial" w:hAnsi="Arial" w:cs="Arial"/>
          <w:sz w:val="20"/>
          <w:szCs w:val="20"/>
        </w:rPr>
        <w:t xml:space="preserve">На рисунке 6 </w:t>
      </w:r>
      <w:proofErr w:type="gramStart"/>
      <w:r>
        <w:rPr>
          <w:rStyle w:val="grame"/>
          <w:rFonts w:ascii="Arial" w:hAnsi="Arial" w:cs="Arial"/>
          <w:sz w:val="20"/>
          <w:szCs w:val="20"/>
        </w:rPr>
        <w:t>показан</w:t>
      </w:r>
      <w:proofErr w:type="gramEnd"/>
      <w:r>
        <w:rPr>
          <w:rFonts w:ascii="Arial" w:hAnsi="Arial" w:cs="Arial"/>
          <w:sz w:val="20"/>
          <w:szCs w:val="20"/>
        </w:rPr>
        <w:t xml:space="preserve"> </w:t>
      </w:r>
      <w:proofErr w:type="spellStart"/>
      <w:r>
        <w:rPr>
          <w:rStyle w:val="spelle"/>
          <w:rFonts w:ascii="Arial" w:hAnsi="Arial" w:cs="Arial"/>
          <w:sz w:val="20"/>
          <w:szCs w:val="20"/>
        </w:rPr>
        <w:t>сетап</w:t>
      </w:r>
      <w:proofErr w:type="spellEnd"/>
      <w:r>
        <w:rPr>
          <w:rFonts w:ascii="Arial" w:hAnsi="Arial" w:cs="Arial"/>
          <w:sz w:val="20"/>
          <w:szCs w:val="20"/>
        </w:rPr>
        <w:t xml:space="preserve"> с использованием «заместителя глаза». Бары между «заместителем» и «почти </w:t>
      </w:r>
      <w:proofErr w:type="spellStart"/>
      <w:r>
        <w:rPr>
          <w:rStyle w:val="spelle"/>
          <w:rFonts w:ascii="Arial" w:hAnsi="Arial" w:cs="Arial"/>
          <w:sz w:val="20"/>
          <w:szCs w:val="20"/>
        </w:rPr>
        <w:t>пином</w:t>
      </w:r>
      <w:proofErr w:type="spellEnd"/>
      <w:r>
        <w:rPr>
          <w:rFonts w:ascii="Arial" w:hAnsi="Arial" w:cs="Arial"/>
          <w:sz w:val="20"/>
          <w:szCs w:val="20"/>
        </w:rPr>
        <w:t xml:space="preserve">» вырезаны, благодаря чему </w:t>
      </w:r>
      <w:proofErr w:type="spellStart"/>
      <w:r>
        <w:rPr>
          <w:rStyle w:val="spelle"/>
          <w:rFonts w:ascii="Arial" w:hAnsi="Arial" w:cs="Arial"/>
          <w:sz w:val="20"/>
          <w:szCs w:val="20"/>
        </w:rPr>
        <w:t>пин-баровый</w:t>
      </w:r>
      <w:proofErr w:type="spellEnd"/>
      <w:r>
        <w:rPr>
          <w:rFonts w:ascii="Arial" w:hAnsi="Arial" w:cs="Arial"/>
          <w:sz w:val="20"/>
          <w:szCs w:val="20"/>
        </w:rPr>
        <w:t xml:space="preserve"> </w:t>
      </w:r>
      <w:proofErr w:type="spellStart"/>
      <w:r>
        <w:rPr>
          <w:rStyle w:val="spelle"/>
          <w:rFonts w:ascii="Arial" w:hAnsi="Arial" w:cs="Arial"/>
          <w:sz w:val="20"/>
          <w:szCs w:val="20"/>
        </w:rPr>
        <w:t>сетап</w:t>
      </w:r>
      <w:proofErr w:type="spellEnd"/>
      <w:r>
        <w:rPr>
          <w:rFonts w:ascii="Arial" w:hAnsi="Arial" w:cs="Arial"/>
          <w:sz w:val="20"/>
          <w:szCs w:val="20"/>
        </w:rPr>
        <w:t xml:space="preserve"> чётко </w:t>
      </w:r>
      <w:proofErr w:type="gramStart"/>
      <w:r>
        <w:rPr>
          <w:rStyle w:val="grame"/>
          <w:rFonts w:ascii="Arial" w:hAnsi="Arial" w:cs="Arial"/>
          <w:sz w:val="20"/>
          <w:szCs w:val="20"/>
        </w:rPr>
        <w:t>виден</w:t>
      </w:r>
      <w:proofErr w:type="gramEnd"/>
      <w:r>
        <w:rPr>
          <w:rFonts w:ascii="Arial" w:hAnsi="Arial" w:cs="Arial"/>
          <w:sz w:val="20"/>
          <w:szCs w:val="20"/>
        </w:rPr>
        <w:t xml:space="preserve">. Этот </w:t>
      </w:r>
      <w:proofErr w:type="spellStart"/>
      <w:r>
        <w:rPr>
          <w:rStyle w:val="spelle"/>
          <w:rFonts w:ascii="Arial" w:hAnsi="Arial" w:cs="Arial"/>
          <w:sz w:val="20"/>
          <w:szCs w:val="20"/>
        </w:rPr>
        <w:t>сетап</w:t>
      </w:r>
      <w:proofErr w:type="spellEnd"/>
      <w:r>
        <w:rPr>
          <w:rFonts w:ascii="Arial" w:hAnsi="Arial" w:cs="Arial"/>
          <w:sz w:val="20"/>
          <w:szCs w:val="20"/>
        </w:rPr>
        <w:t xml:space="preserve"> </w:t>
      </w:r>
      <w:proofErr w:type="spellStart"/>
      <w:r>
        <w:rPr>
          <w:rStyle w:val="spelle"/>
          <w:rFonts w:ascii="Arial" w:hAnsi="Arial" w:cs="Arial"/>
          <w:sz w:val="20"/>
          <w:szCs w:val="20"/>
        </w:rPr>
        <w:t>моежт</w:t>
      </w:r>
      <w:proofErr w:type="spellEnd"/>
      <w:r>
        <w:rPr>
          <w:rFonts w:ascii="Arial" w:hAnsi="Arial" w:cs="Arial"/>
          <w:sz w:val="20"/>
          <w:szCs w:val="20"/>
        </w:rPr>
        <w:t xml:space="preserve"> теперь быть отработан как обычный </w:t>
      </w:r>
      <w:proofErr w:type="spellStart"/>
      <w:r>
        <w:rPr>
          <w:rStyle w:val="spelle"/>
          <w:rFonts w:ascii="Arial" w:hAnsi="Arial" w:cs="Arial"/>
          <w:sz w:val="20"/>
          <w:szCs w:val="20"/>
        </w:rPr>
        <w:t>пин-бар</w:t>
      </w:r>
      <w:proofErr w:type="spellEnd"/>
      <w:r>
        <w:rPr>
          <w:rFonts w:ascii="Arial" w:hAnsi="Arial" w:cs="Arial"/>
          <w:sz w:val="20"/>
          <w:szCs w:val="20"/>
        </w:rPr>
        <w:t xml:space="preserve">. </w:t>
      </w:r>
      <w:proofErr w:type="spellStart"/>
      <w:r>
        <w:rPr>
          <w:rStyle w:val="spelle"/>
          <w:rFonts w:ascii="Arial" w:hAnsi="Arial" w:cs="Arial"/>
          <w:sz w:val="20"/>
          <w:szCs w:val="20"/>
        </w:rPr>
        <w:t>Трейдер</w:t>
      </w:r>
      <w:proofErr w:type="spellEnd"/>
      <w:r>
        <w:rPr>
          <w:rFonts w:ascii="Arial" w:hAnsi="Arial" w:cs="Arial"/>
          <w:sz w:val="20"/>
          <w:szCs w:val="20"/>
        </w:rPr>
        <w:t xml:space="preserve"> должен торговать такие </w:t>
      </w:r>
      <w:proofErr w:type="spellStart"/>
      <w:r>
        <w:rPr>
          <w:rStyle w:val="spelle"/>
          <w:rFonts w:ascii="Arial" w:hAnsi="Arial" w:cs="Arial"/>
          <w:sz w:val="20"/>
          <w:szCs w:val="20"/>
        </w:rPr>
        <w:t>сетапы</w:t>
      </w:r>
      <w:proofErr w:type="spellEnd"/>
      <w:r>
        <w:rPr>
          <w:rFonts w:ascii="Arial" w:hAnsi="Arial" w:cs="Arial"/>
          <w:sz w:val="20"/>
          <w:szCs w:val="20"/>
        </w:rPr>
        <w:t xml:space="preserve"> с большой осторожностью, потому что он более рискован, чем идеальный </w:t>
      </w:r>
      <w:proofErr w:type="spellStart"/>
      <w:r>
        <w:rPr>
          <w:rStyle w:val="spelle"/>
          <w:rFonts w:ascii="Arial" w:hAnsi="Arial" w:cs="Arial"/>
          <w:sz w:val="20"/>
          <w:szCs w:val="20"/>
        </w:rPr>
        <w:t>пин-бар</w:t>
      </w:r>
      <w:proofErr w:type="spellEnd"/>
      <w:r>
        <w:rPr>
          <w:rFonts w:ascii="Arial" w:hAnsi="Arial" w:cs="Arial"/>
          <w:sz w:val="20"/>
          <w:szCs w:val="20"/>
        </w:rPr>
        <w:t xml:space="preserve"> (если Вы посмотрите на истории, то увидите, что этот </w:t>
      </w:r>
      <w:proofErr w:type="spellStart"/>
      <w:r>
        <w:rPr>
          <w:rStyle w:val="spelle"/>
          <w:rFonts w:ascii="Arial" w:hAnsi="Arial" w:cs="Arial"/>
          <w:sz w:val="20"/>
          <w:szCs w:val="20"/>
        </w:rPr>
        <w:t>сетап</w:t>
      </w:r>
      <w:proofErr w:type="spellEnd"/>
      <w:r>
        <w:rPr>
          <w:rFonts w:ascii="Arial" w:hAnsi="Arial" w:cs="Arial"/>
          <w:sz w:val="20"/>
          <w:szCs w:val="20"/>
        </w:rPr>
        <w:t xml:space="preserve"> был хорош для снятия пары-тройки </w:t>
      </w:r>
      <w:proofErr w:type="spellStart"/>
      <w:r>
        <w:rPr>
          <w:rStyle w:val="spelle"/>
          <w:rFonts w:ascii="Arial" w:hAnsi="Arial" w:cs="Arial"/>
          <w:sz w:val="20"/>
          <w:szCs w:val="20"/>
        </w:rPr>
        <w:t>пипсов</w:t>
      </w:r>
      <w:proofErr w:type="spellEnd"/>
      <w:r>
        <w:rPr>
          <w:rFonts w:ascii="Arial" w:hAnsi="Arial" w:cs="Arial"/>
          <w:sz w:val="20"/>
          <w:szCs w:val="20"/>
        </w:rPr>
        <w:t>, но не фантастическим).</w:t>
      </w:r>
    </w:p>
    <w:p w:rsidR="007C07B4" w:rsidRPr="007C07B4" w:rsidRDefault="007C07B4" w:rsidP="00C65F2C">
      <w:pPr>
        <w:rPr>
          <w:rFonts w:ascii="Arial" w:hAnsi="Arial" w:cs="Arial"/>
          <w:b/>
          <w:sz w:val="20"/>
          <w:szCs w:val="20"/>
        </w:rPr>
      </w:pPr>
    </w:p>
    <w:p w:rsidR="007C07B4" w:rsidRPr="007C07B4" w:rsidRDefault="007C07B4" w:rsidP="00C65F2C">
      <w:pPr>
        <w:rPr>
          <w:rFonts w:ascii="Arial" w:hAnsi="Arial" w:cs="Arial"/>
          <w:b/>
          <w:sz w:val="36"/>
          <w:szCs w:val="36"/>
        </w:rPr>
      </w:pPr>
      <w:r w:rsidRPr="007C07B4">
        <w:rPr>
          <w:rFonts w:ascii="Arial" w:hAnsi="Arial" w:cs="Arial"/>
          <w:b/>
          <w:sz w:val="36"/>
          <w:szCs w:val="36"/>
        </w:rPr>
        <w:t xml:space="preserve">Какие </w:t>
      </w:r>
      <w:proofErr w:type="spellStart"/>
      <w:r w:rsidRPr="007C07B4">
        <w:rPr>
          <w:rFonts w:ascii="Arial" w:hAnsi="Arial" w:cs="Arial"/>
          <w:b/>
          <w:sz w:val="36"/>
          <w:szCs w:val="36"/>
        </w:rPr>
        <w:t>пины</w:t>
      </w:r>
      <w:proofErr w:type="spellEnd"/>
      <w:r w:rsidRPr="007C07B4">
        <w:rPr>
          <w:rFonts w:ascii="Arial" w:hAnsi="Arial" w:cs="Arial"/>
          <w:b/>
          <w:sz w:val="36"/>
          <w:szCs w:val="36"/>
        </w:rPr>
        <w:t xml:space="preserve"> торговать</w:t>
      </w:r>
    </w:p>
    <w:p w:rsidR="007C07B4" w:rsidRDefault="007C07B4" w:rsidP="007C07B4">
      <w:pPr>
        <w:pStyle w:val="NormalWeb"/>
      </w:pPr>
      <w:r>
        <w:rPr>
          <w:rFonts w:ascii="Arial" w:hAnsi="Arial" w:cs="Arial"/>
          <w:sz w:val="20"/>
          <w:szCs w:val="20"/>
        </w:rPr>
        <w:t xml:space="preserve">Здесь приводится несколько примеров «хороших» </w:t>
      </w:r>
      <w:proofErr w:type="spellStart"/>
      <w:r>
        <w:rPr>
          <w:rStyle w:val="spelle"/>
          <w:rFonts w:ascii="Arial" w:hAnsi="Arial" w:cs="Arial"/>
          <w:sz w:val="20"/>
          <w:szCs w:val="20"/>
        </w:rPr>
        <w:t>пинов</w:t>
      </w:r>
      <w:proofErr w:type="spellEnd"/>
      <w:r>
        <w:rPr>
          <w:rFonts w:ascii="Arial" w:hAnsi="Arial" w:cs="Arial"/>
          <w:sz w:val="20"/>
          <w:szCs w:val="20"/>
        </w:rPr>
        <w:t xml:space="preserve">, которые дают хорошие возможности для торговли, а также тех </w:t>
      </w:r>
      <w:proofErr w:type="spellStart"/>
      <w:r>
        <w:rPr>
          <w:rStyle w:val="spelle"/>
          <w:rFonts w:ascii="Arial" w:hAnsi="Arial" w:cs="Arial"/>
          <w:sz w:val="20"/>
          <w:szCs w:val="20"/>
        </w:rPr>
        <w:t>пинов</w:t>
      </w:r>
      <w:proofErr w:type="spellEnd"/>
      <w:r>
        <w:rPr>
          <w:rFonts w:ascii="Arial" w:hAnsi="Arial" w:cs="Arial"/>
          <w:sz w:val="20"/>
          <w:szCs w:val="20"/>
        </w:rPr>
        <w:t xml:space="preserve">, которых следует избегать. </w:t>
      </w:r>
      <w:proofErr w:type="spellStart"/>
      <w:r>
        <w:rPr>
          <w:rStyle w:val="spelle"/>
          <w:rFonts w:ascii="Arial" w:hAnsi="Arial" w:cs="Arial"/>
          <w:sz w:val="20"/>
          <w:szCs w:val="20"/>
        </w:rPr>
        <w:t>Трейдер</w:t>
      </w:r>
      <w:proofErr w:type="spellEnd"/>
      <w:r>
        <w:rPr>
          <w:rFonts w:ascii="Arial" w:hAnsi="Arial" w:cs="Arial"/>
          <w:sz w:val="20"/>
          <w:szCs w:val="20"/>
        </w:rPr>
        <w:t xml:space="preserve"> может комбинировать </w:t>
      </w:r>
      <w:proofErr w:type="spellStart"/>
      <w:r>
        <w:rPr>
          <w:rStyle w:val="spelle"/>
          <w:rFonts w:ascii="Arial" w:hAnsi="Arial" w:cs="Arial"/>
          <w:sz w:val="20"/>
          <w:szCs w:val="20"/>
        </w:rPr>
        <w:t>пин-бары</w:t>
      </w:r>
      <w:proofErr w:type="spellEnd"/>
      <w:r>
        <w:rPr>
          <w:rFonts w:ascii="Arial" w:hAnsi="Arial" w:cs="Arial"/>
          <w:sz w:val="20"/>
          <w:szCs w:val="20"/>
        </w:rPr>
        <w:t xml:space="preserve"> с другими методиками, особенно с техническим анализом. </w:t>
      </w:r>
      <w:proofErr w:type="spellStart"/>
      <w:r>
        <w:rPr>
          <w:rStyle w:val="spelle"/>
          <w:rFonts w:ascii="Arial" w:hAnsi="Arial" w:cs="Arial"/>
          <w:sz w:val="20"/>
          <w:szCs w:val="20"/>
        </w:rPr>
        <w:t>Пин-бары</w:t>
      </w:r>
      <w:proofErr w:type="spellEnd"/>
      <w:r>
        <w:rPr>
          <w:rFonts w:ascii="Arial" w:hAnsi="Arial" w:cs="Arial"/>
          <w:sz w:val="20"/>
          <w:szCs w:val="20"/>
        </w:rPr>
        <w:t>, возникающие на уровнях поддержки/сопротивления или в каналах могут быть особенно эффективны.</w:t>
      </w:r>
    </w:p>
    <w:p w:rsidR="007C07B4" w:rsidRDefault="007C07B4" w:rsidP="007C07B4">
      <w:pPr>
        <w:pStyle w:val="NormalWeb"/>
      </w:pPr>
      <w:proofErr w:type="spellStart"/>
      <w:r>
        <w:rPr>
          <w:rFonts w:ascii="Arial" w:hAnsi="Arial" w:cs="Arial"/>
          <w:sz w:val="20"/>
          <w:szCs w:val="20"/>
        </w:rPr>
        <w:t>Трейдер</w:t>
      </w:r>
      <w:proofErr w:type="spellEnd"/>
      <w:r>
        <w:rPr>
          <w:rFonts w:ascii="Arial" w:hAnsi="Arial" w:cs="Arial"/>
          <w:sz w:val="20"/>
          <w:szCs w:val="20"/>
        </w:rPr>
        <w:t xml:space="preserve"> должен отказаться от торговли </w:t>
      </w:r>
      <w:proofErr w:type="spellStart"/>
      <w:r>
        <w:rPr>
          <w:rFonts w:ascii="Arial" w:hAnsi="Arial" w:cs="Arial"/>
          <w:sz w:val="20"/>
          <w:szCs w:val="20"/>
        </w:rPr>
        <w:t>пин-баров</w:t>
      </w:r>
      <w:proofErr w:type="spellEnd"/>
      <w:r>
        <w:rPr>
          <w:rFonts w:ascii="Arial" w:hAnsi="Arial" w:cs="Arial"/>
          <w:sz w:val="20"/>
          <w:szCs w:val="20"/>
        </w:rPr>
        <w:t xml:space="preserve"> внутри зон поддержки/сопротивления. Лучшие возможности могут быть найдены при торговле ОТ уровней поддержки/сопротивления. Помните, что </w:t>
      </w:r>
      <w:proofErr w:type="spellStart"/>
      <w:r>
        <w:rPr>
          <w:rFonts w:ascii="Arial" w:hAnsi="Arial" w:cs="Arial"/>
          <w:sz w:val="20"/>
          <w:szCs w:val="20"/>
        </w:rPr>
        <w:t>пин-бар</w:t>
      </w:r>
      <w:proofErr w:type="spellEnd"/>
      <w:r>
        <w:rPr>
          <w:rFonts w:ascii="Arial" w:hAnsi="Arial" w:cs="Arial"/>
          <w:sz w:val="20"/>
          <w:szCs w:val="20"/>
        </w:rPr>
        <w:t xml:space="preserve"> с наивысшим потенциалом успешности будет отталкиваться от этих областей! Иногда соблазнительно поторговать </w:t>
      </w:r>
      <w:proofErr w:type="spellStart"/>
      <w:r>
        <w:rPr>
          <w:rFonts w:ascii="Arial" w:hAnsi="Arial" w:cs="Arial"/>
          <w:sz w:val="20"/>
          <w:szCs w:val="20"/>
        </w:rPr>
        <w:t>пин-бар</w:t>
      </w:r>
      <w:proofErr w:type="spellEnd"/>
      <w:r>
        <w:rPr>
          <w:rFonts w:ascii="Arial" w:hAnsi="Arial" w:cs="Arial"/>
          <w:sz w:val="20"/>
          <w:szCs w:val="20"/>
        </w:rPr>
        <w:t xml:space="preserve"> на Н</w:t>
      </w:r>
      <w:proofErr w:type="gramStart"/>
      <w:r>
        <w:rPr>
          <w:rFonts w:ascii="Arial" w:hAnsi="Arial" w:cs="Arial"/>
          <w:sz w:val="20"/>
          <w:szCs w:val="20"/>
        </w:rPr>
        <w:t>4</w:t>
      </w:r>
      <w:proofErr w:type="gramEnd"/>
      <w:r>
        <w:rPr>
          <w:rFonts w:ascii="Arial" w:hAnsi="Arial" w:cs="Arial"/>
          <w:sz w:val="20"/>
          <w:szCs w:val="20"/>
        </w:rPr>
        <w:t xml:space="preserve"> пока Вы этого не сделали, помните, что на дневном графике могут быть серьёзные уровни поддержки или сопротивления, которые могут потребовать преодоления их </w:t>
      </w:r>
      <w:proofErr w:type="spellStart"/>
      <w:r>
        <w:rPr>
          <w:rFonts w:ascii="Arial" w:hAnsi="Arial" w:cs="Arial"/>
          <w:sz w:val="20"/>
          <w:szCs w:val="20"/>
        </w:rPr>
        <w:t>пин-баром</w:t>
      </w:r>
      <w:proofErr w:type="spellEnd"/>
      <w:r>
        <w:rPr>
          <w:rFonts w:ascii="Arial" w:hAnsi="Arial" w:cs="Arial"/>
          <w:sz w:val="20"/>
          <w:szCs w:val="20"/>
        </w:rPr>
        <w:t>, чтобы он был успешным.</w:t>
      </w:r>
    </w:p>
    <w:p w:rsidR="007C07B4" w:rsidRDefault="007C07B4" w:rsidP="007C07B4">
      <w:pPr>
        <w:pStyle w:val="NormalWeb"/>
        <w:rPr>
          <w:rFonts w:ascii="Arial" w:hAnsi="Arial" w:cs="Arial"/>
          <w:sz w:val="20"/>
          <w:szCs w:val="20"/>
        </w:rPr>
      </w:pPr>
      <w:r>
        <w:rPr>
          <w:rFonts w:ascii="Arial" w:hAnsi="Arial" w:cs="Arial"/>
          <w:sz w:val="20"/>
          <w:szCs w:val="20"/>
        </w:rPr>
        <w:t xml:space="preserve">Если на </w:t>
      </w:r>
      <w:proofErr w:type="gramStart"/>
      <w:r>
        <w:rPr>
          <w:rStyle w:val="grame"/>
          <w:rFonts w:ascii="Arial" w:hAnsi="Arial" w:cs="Arial"/>
          <w:sz w:val="20"/>
          <w:szCs w:val="20"/>
        </w:rPr>
        <w:t>недельном</w:t>
      </w:r>
      <w:proofErr w:type="gramEnd"/>
      <w:r>
        <w:rPr>
          <w:rFonts w:ascii="Arial" w:hAnsi="Arial" w:cs="Arial"/>
          <w:sz w:val="20"/>
          <w:szCs w:val="20"/>
        </w:rPr>
        <w:t xml:space="preserve"> ТФ есть сформированный </w:t>
      </w:r>
      <w:proofErr w:type="spellStart"/>
      <w:r>
        <w:rPr>
          <w:rStyle w:val="spelle"/>
          <w:rFonts w:ascii="Arial" w:hAnsi="Arial" w:cs="Arial"/>
          <w:sz w:val="20"/>
          <w:szCs w:val="20"/>
        </w:rPr>
        <w:t>пин-бар</w:t>
      </w:r>
      <w:proofErr w:type="spellEnd"/>
      <w:r>
        <w:rPr>
          <w:rFonts w:ascii="Arial" w:hAnsi="Arial" w:cs="Arial"/>
          <w:sz w:val="20"/>
          <w:szCs w:val="20"/>
        </w:rPr>
        <w:t xml:space="preserve">, который намекает, что нужно открывать длинные позиции, </w:t>
      </w:r>
      <w:proofErr w:type="spellStart"/>
      <w:r>
        <w:rPr>
          <w:rStyle w:val="spelle"/>
          <w:rFonts w:ascii="Arial" w:hAnsi="Arial" w:cs="Arial"/>
          <w:sz w:val="20"/>
          <w:szCs w:val="20"/>
        </w:rPr>
        <w:t>трейдеры</w:t>
      </w:r>
      <w:proofErr w:type="spellEnd"/>
      <w:r>
        <w:rPr>
          <w:rFonts w:ascii="Arial" w:hAnsi="Arial" w:cs="Arial"/>
          <w:sz w:val="20"/>
          <w:szCs w:val="20"/>
        </w:rPr>
        <w:t xml:space="preserve"> должны быть осторожны, открывая короткие позиции, основанные на дневных или четырёхчасовых </w:t>
      </w:r>
      <w:proofErr w:type="spellStart"/>
      <w:r>
        <w:rPr>
          <w:rStyle w:val="spelle"/>
          <w:rFonts w:ascii="Arial" w:hAnsi="Arial" w:cs="Arial"/>
          <w:sz w:val="20"/>
          <w:szCs w:val="20"/>
        </w:rPr>
        <w:t>пин-барах</w:t>
      </w:r>
      <w:proofErr w:type="spellEnd"/>
      <w:r>
        <w:rPr>
          <w:rFonts w:ascii="Arial" w:hAnsi="Arial" w:cs="Arial"/>
          <w:sz w:val="20"/>
          <w:szCs w:val="20"/>
        </w:rPr>
        <w:t xml:space="preserve">, вскоре после этого. Помните, что </w:t>
      </w:r>
      <w:proofErr w:type="spellStart"/>
      <w:r>
        <w:rPr>
          <w:rStyle w:val="spelle"/>
          <w:rFonts w:ascii="Arial" w:hAnsi="Arial" w:cs="Arial"/>
          <w:sz w:val="20"/>
          <w:szCs w:val="20"/>
        </w:rPr>
        <w:t>пин</w:t>
      </w:r>
      <w:proofErr w:type="spellEnd"/>
      <w:r>
        <w:rPr>
          <w:rFonts w:ascii="Arial" w:hAnsi="Arial" w:cs="Arial"/>
          <w:sz w:val="20"/>
          <w:szCs w:val="20"/>
        </w:rPr>
        <w:t xml:space="preserve"> на старших ТФ </w:t>
      </w:r>
      <w:proofErr w:type="gramStart"/>
      <w:r>
        <w:rPr>
          <w:rStyle w:val="grame"/>
          <w:rFonts w:ascii="Arial" w:hAnsi="Arial" w:cs="Arial"/>
          <w:sz w:val="20"/>
          <w:szCs w:val="20"/>
        </w:rPr>
        <w:t>обладает б</w:t>
      </w:r>
      <w:r>
        <w:rPr>
          <w:rStyle w:val="Emphasis"/>
          <w:rFonts w:ascii="Arial" w:hAnsi="Arial" w:cs="Arial"/>
          <w:sz w:val="20"/>
          <w:szCs w:val="20"/>
        </w:rPr>
        <w:t>о</w:t>
      </w:r>
      <w:r>
        <w:rPr>
          <w:rStyle w:val="grame"/>
          <w:rFonts w:ascii="Arial" w:hAnsi="Arial" w:cs="Arial"/>
          <w:sz w:val="20"/>
          <w:szCs w:val="20"/>
        </w:rPr>
        <w:t>льшей силой и служат</w:t>
      </w:r>
      <w:proofErr w:type="gramEnd"/>
      <w:r>
        <w:rPr>
          <w:rFonts w:ascii="Arial" w:hAnsi="Arial" w:cs="Arial"/>
          <w:sz w:val="20"/>
          <w:szCs w:val="20"/>
        </w:rPr>
        <w:t xml:space="preserve"> более долговременными индикаторами движения цен.</w:t>
      </w:r>
    </w:p>
    <w:p w:rsidR="007C07B4" w:rsidRDefault="007C07B4" w:rsidP="007C07B4">
      <w:pPr>
        <w:pStyle w:val="NormalWeb"/>
        <w:rPr>
          <w:rFonts w:ascii="Arial" w:hAnsi="Arial" w:cs="Arial"/>
          <w:sz w:val="20"/>
          <w:szCs w:val="20"/>
        </w:rPr>
      </w:pPr>
      <w:r>
        <w:rPr>
          <w:rFonts w:ascii="Arial" w:hAnsi="Arial" w:cs="Arial"/>
          <w:sz w:val="20"/>
          <w:szCs w:val="20"/>
        </w:rPr>
        <w:lastRenderedPageBreak/>
        <w:t xml:space="preserve">Вы должны быть терпеливы и </w:t>
      </w:r>
      <w:r>
        <w:rPr>
          <w:rStyle w:val="grame"/>
          <w:rFonts w:ascii="Arial" w:hAnsi="Arial" w:cs="Arial"/>
          <w:sz w:val="20"/>
          <w:szCs w:val="20"/>
        </w:rPr>
        <w:t>выбирать</w:t>
      </w:r>
      <w:r>
        <w:rPr>
          <w:rFonts w:ascii="Arial" w:hAnsi="Arial" w:cs="Arial"/>
          <w:sz w:val="20"/>
          <w:szCs w:val="20"/>
        </w:rPr>
        <w:t xml:space="preserve"> только лучшие </w:t>
      </w:r>
      <w:proofErr w:type="spellStart"/>
      <w:r>
        <w:rPr>
          <w:rStyle w:val="spelle"/>
          <w:rFonts w:ascii="Arial" w:hAnsi="Arial" w:cs="Arial"/>
          <w:sz w:val="20"/>
          <w:szCs w:val="20"/>
        </w:rPr>
        <w:t>пин-баровые</w:t>
      </w:r>
      <w:proofErr w:type="spellEnd"/>
      <w:r>
        <w:rPr>
          <w:rFonts w:ascii="Arial" w:hAnsi="Arial" w:cs="Arial"/>
          <w:sz w:val="20"/>
          <w:szCs w:val="20"/>
        </w:rPr>
        <w:t xml:space="preserve"> </w:t>
      </w:r>
      <w:proofErr w:type="spellStart"/>
      <w:r>
        <w:rPr>
          <w:rStyle w:val="spelle"/>
          <w:rFonts w:ascii="Arial" w:hAnsi="Arial" w:cs="Arial"/>
          <w:sz w:val="20"/>
          <w:szCs w:val="20"/>
        </w:rPr>
        <w:t>сетапы</w:t>
      </w:r>
      <w:proofErr w:type="spellEnd"/>
      <w:r>
        <w:rPr>
          <w:rFonts w:ascii="Arial" w:hAnsi="Arial" w:cs="Arial"/>
          <w:sz w:val="20"/>
          <w:szCs w:val="20"/>
        </w:rPr>
        <w:t xml:space="preserve"> для торговли. Ищите их на вершинах и основаниях свингов. Берите те, которые отталкиваются от слияния уровней </w:t>
      </w:r>
      <w:proofErr w:type="spellStart"/>
      <w:r>
        <w:rPr>
          <w:rStyle w:val="spelle"/>
          <w:rFonts w:ascii="Arial" w:hAnsi="Arial" w:cs="Arial"/>
          <w:sz w:val="20"/>
          <w:szCs w:val="20"/>
        </w:rPr>
        <w:t>Фибо</w:t>
      </w:r>
      <w:proofErr w:type="spellEnd"/>
      <w:r>
        <w:rPr>
          <w:rFonts w:ascii="Arial" w:hAnsi="Arial" w:cs="Arial"/>
          <w:sz w:val="20"/>
          <w:szCs w:val="20"/>
        </w:rPr>
        <w:t xml:space="preserve"> и МА или других областей поддержки/сопротивления. Это </w:t>
      </w:r>
      <w:proofErr w:type="gramStart"/>
      <w:r>
        <w:rPr>
          <w:rStyle w:val="grame"/>
          <w:rFonts w:ascii="Arial" w:hAnsi="Arial" w:cs="Arial"/>
          <w:sz w:val="20"/>
          <w:szCs w:val="20"/>
        </w:rPr>
        <w:t>лучшие</w:t>
      </w:r>
      <w:proofErr w:type="gramEnd"/>
      <w:r>
        <w:rPr>
          <w:rFonts w:ascii="Arial" w:hAnsi="Arial" w:cs="Arial"/>
          <w:sz w:val="20"/>
          <w:szCs w:val="20"/>
        </w:rPr>
        <w:t xml:space="preserve"> </w:t>
      </w:r>
      <w:proofErr w:type="spellStart"/>
      <w:r>
        <w:rPr>
          <w:rStyle w:val="spelle"/>
          <w:rFonts w:ascii="Arial" w:hAnsi="Arial" w:cs="Arial"/>
          <w:sz w:val="20"/>
          <w:szCs w:val="20"/>
        </w:rPr>
        <w:t>сетапы</w:t>
      </w:r>
      <w:proofErr w:type="spellEnd"/>
      <w:r>
        <w:rPr>
          <w:rFonts w:ascii="Arial" w:hAnsi="Arial" w:cs="Arial"/>
          <w:sz w:val="20"/>
          <w:szCs w:val="20"/>
        </w:rPr>
        <w:t xml:space="preserve">. Будьте придирчивы и сначала убедитесь, что </w:t>
      </w:r>
      <w:proofErr w:type="spellStart"/>
      <w:r>
        <w:rPr>
          <w:rStyle w:val="spelle"/>
          <w:rFonts w:ascii="Arial" w:hAnsi="Arial" w:cs="Arial"/>
          <w:sz w:val="20"/>
          <w:szCs w:val="20"/>
        </w:rPr>
        <w:t>пин</w:t>
      </w:r>
      <w:proofErr w:type="spellEnd"/>
      <w:r>
        <w:rPr>
          <w:rFonts w:ascii="Arial" w:hAnsi="Arial" w:cs="Arial"/>
          <w:sz w:val="20"/>
          <w:szCs w:val="20"/>
        </w:rPr>
        <w:t xml:space="preserve"> «выглядит правильно». Чем больше </w:t>
      </w:r>
      <w:proofErr w:type="spellStart"/>
      <w:r>
        <w:rPr>
          <w:rStyle w:val="spelle"/>
          <w:rFonts w:ascii="Arial" w:hAnsi="Arial" w:cs="Arial"/>
          <w:sz w:val="20"/>
          <w:szCs w:val="20"/>
        </w:rPr>
        <w:t>трейдер</w:t>
      </w:r>
      <w:proofErr w:type="spellEnd"/>
      <w:r>
        <w:rPr>
          <w:rFonts w:ascii="Arial" w:hAnsi="Arial" w:cs="Arial"/>
          <w:sz w:val="20"/>
          <w:szCs w:val="20"/>
        </w:rPr>
        <w:t xml:space="preserve"> работает с </w:t>
      </w:r>
      <w:proofErr w:type="spellStart"/>
      <w:r>
        <w:rPr>
          <w:rStyle w:val="spelle"/>
          <w:rFonts w:ascii="Arial" w:hAnsi="Arial" w:cs="Arial"/>
          <w:sz w:val="20"/>
          <w:szCs w:val="20"/>
        </w:rPr>
        <w:t>пин-барами</w:t>
      </w:r>
      <w:proofErr w:type="spellEnd"/>
      <w:r>
        <w:rPr>
          <w:rFonts w:ascii="Arial" w:hAnsi="Arial" w:cs="Arial"/>
          <w:sz w:val="20"/>
          <w:szCs w:val="20"/>
        </w:rPr>
        <w:t xml:space="preserve">, тем больше он приобретает опыта и понимания того, как цена реагирует на возникновение </w:t>
      </w:r>
      <w:proofErr w:type="spellStart"/>
      <w:r>
        <w:rPr>
          <w:rStyle w:val="spelle"/>
          <w:rFonts w:ascii="Arial" w:hAnsi="Arial" w:cs="Arial"/>
          <w:sz w:val="20"/>
          <w:szCs w:val="20"/>
        </w:rPr>
        <w:t>пинов</w:t>
      </w:r>
      <w:proofErr w:type="spellEnd"/>
      <w:r>
        <w:rPr>
          <w:rFonts w:ascii="Arial" w:hAnsi="Arial" w:cs="Arial"/>
          <w:sz w:val="20"/>
          <w:szCs w:val="20"/>
        </w:rPr>
        <w:t xml:space="preserve">. Со временем этот опыт позволит работать с </w:t>
      </w:r>
      <w:proofErr w:type="spellStart"/>
      <w:r>
        <w:rPr>
          <w:rStyle w:val="spelle"/>
          <w:rFonts w:ascii="Arial" w:hAnsi="Arial" w:cs="Arial"/>
          <w:sz w:val="20"/>
          <w:szCs w:val="20"/>
        </w:rPr>
        <w:t>пин-барами</w:t>
      </w:r>
      <w:proofErr w:type="spellEnd"/>
      <w:r>
        <w:rPr>
          <w:rFonts w:ascii="Arial" w:hAnsi="Arial" w:cs="Arial"/>
          <w:sz w:val="20"/>
          <w:szCs w:val="20"/>
        </w:rPr>
        <w:t xml:space="preserve"> всё более успешно в разных ситуациях.</w:t>
      </w:r>
    </w:p>
    <w:p w:rsidR="007C07B4" w:rsidRDefault="007C07B4" w:rsidP="007C07B4">
      <w:pPr>
        <w:pStyle w:val="NormalWeb"/>
        <w:rPr>
          <w:rFonts w:ascii="Arial" w:hAnsi="Arial" w:cs="Arial"/>
          <w:sz w:val="20"/>
          <w:szCs w:val="20"/>
        </w:rPr>
      </w:pPr>
      <w:r>
        <w:rPr>
          <w:rFonts w:ascii="Arial" w:hAnsi="Arial" w:cs="Arial"/>
          <w:sz w:val="20"/>
          <w:szCs w:val="20"/>
        </w:rPr>
        <w:t xml:space="preserve">При поиске </w:t>
      </w:r>
      <w:proofErr w:type="spellStart"/>
      <w:r>
        <w:rPr>
          <w:rStyle w:val="spelle"/>
          <w:rFonts w:ascii="Arial" w:hAnsi="Arial" w:cs="Arial"/>
          <w:sz w:val="20"/>
          <w:szCs w:val="20"/>
        </w:rPr>
        <w:t>пинов</w:t>
      </w:r>
      <w:proofErr w:type="spellEnd"/>
      <w:r>
        <w:rPr>
          <w:rFonts w:ascii="Arial" w:hAnsi="Arial" w:cs="Arial"/>
          <w:sz w:val="20"/>
          <w:szCs w:val="20"/>
        </w:rPr>
        <w:t xml:space="preserve"> для торговли, Вы можете обнаружить, что не уверены относительно </w:t>
      </w:r>
      <w:r>
        <w:rPr>
          <w:rStyle w:val="grame"/>
          <w:rFonts w:ascii="Arial" w:hAnsi="Arial" w:cs="Arial"/>
          <w:sz w:val="20"/>
          <w:szCs w:val="20"/>
        </w:rPr>
        <w:t>какого-либо</w:t>
      </w:r>
      <w:r>
        <w:rPr>
          <w:rFonts w:ascii="Arial" w:hAnsi="Arial" w:cs="Arial"/>
          <w:sz w:val="20"/>
          <w:szCs w:val="20"/>
        </w:rPr>
        <w:t xml:space="preserve"> </w:t>
      </w:r>
      <w:proofErr w:type="spellStart"/>
      <w:r>
        <w:rPr>
          <w:rStyle w:val="spelle"/>
          <w:rFonts w:ascii="Arial" w:hAnsi="Arial" w:cs="Arial"/>
          <w:sz w:val="20"/>
          <w:szCs w:val="20"/>
        </w:rPr>
        <w:t>сетапа</w:t>
      </w:r>
      <w:proofErr w:type="spellEnd"/>
      <w:r>
        <w:rPr>
          <w:rFonts w:ascii="Arial" w:hAnsi="Arial" w:cs="Arial"/>
          <w:sz w:val="20"/>
          <w:szCs w:val="20"/>
        </w:rPr>
        <w:t xml:space="preserve">. </w:t>
      </w:r>
      <w:proofErr w:type="spellStart"/>
      <w:r>
        <w:rPr>
          <w:rStyle w:val="spelle"/>
          <w:rFonts w:ascii="Arial" w:hAnsi="Arial" w:cs="Arial"/>
          <w:sz w:val="20"/>
          <w:szCs w:val="20"/>
        </w:rPr>
        <w:t>Трейдер</w:t>
      </w:r>
      <w:proofErr w:type="spellEnd"/>
      <w:r>
        <w:rPr>
          <w:rFonts w:ascii="Arial" w:hAnsi="Arial" w:cs="Arial"/>
          <w:sz w:val="20"/>
          <w:szCs w:val="20"/>
        </w:rPr>
        <w:t xml:space="preserve"> не должен торговать </w:t>
      </w:r>
      <w:proofErr w:type="gramStart"/>
      <w:r>
        <w:rPr>
          <w:rStyle w:val="grame"/>
          <w:rFonts w:ascii="Arial" w:hAnsi="Arial" w:cs="Arial"/>
          <w:sz w:val="20"/>
          <w:szCs w:val="20"/>
        </w:rPr>
        <w:t>такие</w:t>
      </w:r>
      <w:proofErr w:type="gramEnd"/>
      <w:r>
        <w:rPr>
          <w:rFonts w:ascii="Arial" w:hAnsi="Arial" w:cs="Arial"/>
          <w:sz w:val="20"/>
          <w:szCs w:val="20"/>
        </w:rPr>
        <w:t xml:space="preserve"> сомнительные </w:t>
      </w:r>
      <w:proofErr w:type="spellStart"/>
      <w:r>
        <w:rPr>
          <w:rStyle w:val="spelle"/>
          <w:rFonts w:ascii="Arial" w:hAnsi="Arial" w:cs="Arial"/>
          <w:sz w:val="20"/>
          <w:szCs w:val="20"/>
        </w:rPr>
        <w:t>сетапы</w:t>
      </w:r>
      <w:proofErr w:type="spellEnd"/>
      <w:r>
        <w:rPr>
          <w:rFonts w:ascii="Arial" w:hAnsi="Arial" w:cs="Arial"/>
          <w:sz w:val="20"/>
          <w:szCs w:val="20"/>
        </w:rPr>
        <w:t xml:space="preserve">. Вы можете почувствовать, что торгуете, прорываясь сквозь тяжёлое сопротивление, но </w:t>
      </w:r>
      <w:proofErr w:type="spellStart"/>
      <w:r>
        <w:rPr>
          <w:rStyle w:val="spelle"/>
          <w:rFonts w:ascii="Arial" w:hAnsi="Arial" w:cs="Arial"/>
          <w:sz w:val="20"/>
          <w:szCs w:val="20"/>
        </w:rPr>
        <w:t>пин-бар</w:t>
      </w:r>
      <w:proofErr w:type="spellEnd"/>
      <w:r>
        <w:rPr>
          <w:rFonts w:ascii="Arial" w:hAnsi="Arial" w:cs="Arial"/>
          <w:sz w:val="20"/>
          <w:szCs w:val="20"/>
        </w:rPr>
        <w:t xml:space="preserve"> </w:t>
      </w:r>
      <w:r>
        <w:rPr>
          <w:rStyle w:val="Strong"/>
          <w:rFonts w:ascii="Arial" w:hAnsi="Arial" w:cs="Arial"/>
          <w:sz w:val="20"/>
          <w:szCs w:val="20"/>
        </w:rPr>
        <w:t xml:space="preserve">ВЫГЛЯДЕЛ ПРАВИЛЬНЫМ. </w:t>
      </w:r>
      <w:r>
        <w:rPr>
          <w:rFonts w:ascii="Arial" w:hAnsi="Arial" w:cs="Arial"/>
          <w:sz w:val="20"/>
          <w:szCs w:val="20"/>
        </w:rPr>
        <w:t xml:space="preserve">Не торгуйте его. Будьте внимательны и выбирайте только лучшие </w:t>
      </w:r>
      <w:proofErr w:type="spellStart"/>
      <w:r>
        <w:rPr>
          <w:rStyle w:val="spelle"/>
          <w:rFonts w:ascii="Arial" w:hAnsi="Arial" w:cs="Arial"/>
          <w:sz w:val="20"/>
          <w:szCs w:val="20"/>
        </w:rPr>
        <w:t>сетапы</w:t>
      </w:r>
      <w:proofErr w:type="spellEnd"/>
      <w:r>
        <w:rPr>
          <w:rFonts w:ascii="Arial" w:hAnsi="Arial" w:cs="Arial"/>
          <w:sz w:val="20"/>
          <w:szCs w:val="20"/>
        </w:rPr>
        <w:t>!</w:t>
      </w:r>
    </w:p>
    <w:p w:rsidR="007C07B4" w:rsidRDefault="007C07B4" w:rsidP="00C65F2C">
      <w:pPr>
        <w:rPr>
          <w:b/>
        </w:rPr>
      </w:pPr>
    </w:p>
    <w:p w:rsidR="007C07B4" w:rsidRPr="007C07B4" w:rsidRDefault="007C07B4" w:rsidP="00C65F2C">
      <w:pPr>
        <w:rPr>
          <w:b/>
          <w:sz w:val="36"/>
          <w:szCs w:val="36"/>
        </w:rPr>
      </w:pPr>
      <w:r w:rsidRPr="007C07B4">
        <w:rPr>
          <w:b/>
          <w:sz w:val="36"/>
          <w:szCs w:val="36"/>
        </w:rPr>
        <w:t xml:space="preserve">Торговля с использованием нескольких </w:t>
      </w:r>
      <w:proofErr w:type="spellStart"/>
      <w:r w:rsidRPr="007C07B4">
        <w:rPr>
          <w:b/>
          <w:sz w:val="36"/>
          <w:szCs w:val="36"/>
        </w:rPr>
        <w:t>таймфреймов</w:t>
      </w:r>
      <w:proofErr w:type="spellEnd"/>
    </w:p>
    <w:p w:rsidR="007C07B4" w:rsidRDefault="007C07B4" w:rsidP="007C07B4">
      <w:pPr>
        <w:pStyle w:val="NormalWeb"/>
        <w:rPr>
          <w:sz w:val="28"/>
          <w:szCs w:val="28"/>
        </w:rPr>
      </w:pPr>
      <w:r>
        <w:rPr>
          <w:rFonts w:ascii="Arial" w:hAnsi="Arial" w:cs="Arial"/>
          <w:sz w:val="20"/>
          <w:szCs w:val="20"/>
        </w:rPr>
        <w:t xml:space="preserve">Как было упомянуто в предыдущей части, обычно прибыльнее торговать, используя несколько </w:t>
      </w:r>
      <w:proofErr w:type="spellStart"/>
      <w:r>
        <w:rPr>
          <w:rStyle w:val="spelle"/>
          <w:rFonts w:ascii="Arial" w:hAnsi="Arial" w:cs="Arial"/>
          <w:sz w:val="20"/>
          <w:szCs w:val="20"/>
        </w:rPr>
        <w:t>таймфреймов</w:t>
      </w:r>
      <w:proofErr w:type="spellEnd"/>
      <w:r>
        <w:rPr>
          <w:rFonts w:ascii="Arial" w:hAnsi="Arial" w:cs="Arial"/>
          <w:sz w:val="20"/>
          <w:szCs w:val="20"/>
        </w:rPr>
        <w:t xml:space="preserve">. </w:t>
      </w:r>
      <w:proofErr w:type="gramStart"/>
      <w:r>
        <w:rPr>
          <w:rStyle w:val="grame"/>
          <w:rFonts w:ascii="Arial" w:hAnsi="Arial" w:cs="Arial"/>
          <w:sz w:val="20"/>
          <w:szCs w:val="20"/>
        </w:rPr>
        <w:t xml:space="preserve">Используйте </w:t>
      </w:r>
      <w:proofErr w:type="spellStart"/>
      <w:r>
        <w:rPr>
          <w:rStyle w:val="spelle"/>
          <w:rFonts w:ascii="Arial" w:hAnsi="Arial" w:cs="Arial"/>
          <w:sz w:val="20"/>
          <w:szCs w:val="20"/>
        </w:rPr>
        <w:t>пин</w:t>
      </w:r>
      <w:proofErr w:type="spellEnd"/>
      <w:r>
        <w:rPr>
          <w:rStyle w:val="grame"/>
          <w:rFonts w:ascii="Arial" w:hAnsi="Arial" w:cs="Arial"/>
          <w:sz w:val="20"/>
          <w:szCs w:val="20"/>
        </w:rPr>
        <w:t xml:space="preserve"> на старшем </w:t>
      </w:r>
      <w:proofErr w:type="spellStart"/>
      <w:r>
        <w:rPr>
          <w:rStyle w:val="spelle"/>
          <w:rFonts w:ascii="Arial" w:hAnsi="Arial" w:cs="Arial"/>
          <w:sz w:val="20"/>
          <w:szCs w:val="20"/>
        </w:rPr>
        <w:t>таймфрейме</w:t>
      </w:r>
      <w:proofErr w:type="spellEnd"/>
      <w:r>
        <w:rPr>
          <w:rStyle w:val="grame"/>
          <w:rFonts w:ascii="Arial" w:hAnsi="Arial" w:cs="Arial"/>
          <w:sz w:val="20"/>
          <w:szCs w:val="20"/>
        </w:rPr>
        <w:t xml:space="preserve"> для выявления вероятного направления тренда, в направлении которого будет вестись торговля.</w:t>
      </w:r>
      <w:proofErr w:type="gramEnd"/>
      <w:r>
        <w:rPr>
          <w:rFonts w:ascii="Arial" w:hAnsi="Arial" w:cs="Arial"/>
          <w:sz w:val="20"/>
          <w:szCs w:val="20"/>
        </w:rPr>
        <w:t xml:space="preserve"> Потом переключитесь на </w:t>
      </w:r>
      <w:proofErr w:type="gramStart"/>
      <w:r>
        <w:rPr>
          <w:rStyle w:val="grame"/>
          <w:rFonts w:ascii="Arial" w:hAnsi="Arial" w:cs="Arial"/>
          <w:sz w:val="20"/>
          <w:szCs w:val="20"/>
        </w:rPr>
        <w:t>меньший</w:t>
      </w:r>
      <w:proofErr w:type="gramEnd"/>
      <w:r>
        <w:rPr>
          <w:rFonts w:ascii="Arial" w:hAnsi="Arial" w:cs="Arial"/>
          <w:sz w:val="20"/>
          <w:szCs w:val="20"/>
        </w:rPr>
        <w:t xml:space="preserve"> ТФ для установки своих ордеров. </w:t>
      </w:r>
      <w:proofErr w:type="gramStart"/>
      <w:r>
        <w:rPr>
          <w:rStyle w:val="grame"/>
          <w:rFonts w:ascii="Arial" w:hAnsi="Arial" w:cs="Arial"/>
          <w:sz w:val="20"/>
          <w:szCs w:val="20"/>
        </w:rPr>
        <w:t>Поступая так Вы получите</w:t>
      </w:r>
      <w:proofErr w:type="gramEnd"/>
      <w:r>
        <w:rPr>
          <w:rFonts w:ascii="Arial" w:hAnsi="Arial" w:cs="Arial"/>
          <w:sz w:val="20"/>
          <w:szCs w:val="20"/>
        </w:rPr>
        <w:t xml:space="preserve"> меньшие стопы и лучшие уровни входа. Торговля на </w:t>
      </w:r>
      <w:proofErr w:type="gramStart"/>
      <w:r>
        <w:rPr>
          <w:rStyle w:val="grame"/>
          <w:rFonts w:ascii="Arial" w:hAnsi="Arial" w:cs="Arial"/>
          <w:sz w:val="20"/>
          <w:szCs w:val="20"/>
        </w:rPr>
        <w:t>меньших</w:t>
      </w:r>
      <w:proofErr w:type="gramEnd"/>
      <w:r>
        <w:rPr>
          <w:rFonts w:ascii="Arial" w:hAnsi="Arial" w:cs="Arial"/>
          <w:sz w:val="20"/>
          <w:szCs w:val="20"/>
        </w:rPr>
        <w:t xml:space="preserve"> ТФ может вестись с использованием РА и </w:t>
      </w:r>
      <w:proofErr w:type="spellStart"/>
      <w:r>
        <w:rPr>
          <w:rStyle w:val="spelle"/>
          <w:rFonts w:ascii="Arial" w:hAnsi="Arial" w:cs="Arial"/>
          <w:sz w:val="20"/>
          <w:szCs w:val="20"/>
        </w:rPr>
        <w:t>пин-баров</w:t>
      </w:r>
      <w:proofErr w:type="spellEnd"/>
      <w:r>
        <w:rPr>
          <w:rFonts w:ascii="Arial" w:hAnsi="Arial" w:cs="Arial"/>
          <w:sz w:val="20"/>
          <w:szCs w:val="20"/>
        </w:rPr>
        <w:t xml:space="preserve">, или любого другого метода. </w:t>
      </w:r>
      <w:proofErr w:type="spellStart"/>
      <w:r>
        <w:rPr>
          <w:rStyle w:val="spelle"/>
          <w:rFonts w:ascii="Arial" w:hAnsi="Arial" w:cs="Arial"/>
          <w:sz w:val="20"/>
          <w:szCs w:val="20"/>
        </w:rPr>
        <w:t>Трейдер</w:t>
      </w:r>
      <w:proofErr w:type="spellEnd"/>
      <w:r>
        <w:rPr>
          <w:rFonts w:ascii="Arial" w:hAnsi="Arial" w:cs="Arial"/>
          <w:sz w:val="20"/>
          <w:szCs w:val="20"/>
        </w:rPr>
        <w:t xml:space="preserve"> может использовать </w:t>
      </w:r>
      <w:proofErr w:type="spellStart"/>
      <w:r>
        <w:rPr>
          <w:rStyle w:val="spelle"/>
          <w:rFonts w:ascii="Arial" w:hAnsi="Arial" w:cs="Arial"/>
          <w:sz w:val="20"/>
          <w:szCs w:val="20"/>
        </w:rPr>
        <w:t>пин</w:t>
      </w:r>
      <w:proofErr w:type="spellEnd"/>
      <w:r>
        <w:rPr>
          <w:rFonts w:ascii="Arial" w:hAnsi="Arial" w:cs="Arial"/>
          <w:sz w:val="20"/>
          <w:szCs w:val="20"/>
        </w:rPr>
        <w:t xml:space="preserve"> на старшем ТФ для определения ближайших по времени ценовых движений и торговать, используя различные методы, </w:t>
      </w:r>
      <w:proofErr w:type="gramStart"/>
      <w:r>
        <w:rPr>
          <w:rStyle w:val="grame"/>
          <w:rFonts w:ascii="Arial" w:hAnsi="Arial" w:cs="Arial"/>
          <w:sz w:val="20"/>
          <w:szCs w:val="20"/>
        </w:rPr>
        <w:t>на</w:t>
      </w:r>
      <w:proofErr w:type="gramEnd"/>
      <w:r>
        <w:rPr>
          <w:rFonts w:ascii="Arial" w:hAnsi="Arial" w:cs="Arial"/>
          <w:sz w:val="20"/>
          <w:szCs w:val="20"/>
        </w:rPr>
        <w:t xml:space="preserve"> меньшем ТФ.</w:t>
      </w:r>
      <w:r>
        <w:rPr>
          <w:sz w:val="28"/>
          <w:szCs w:val="28"/>
        </w:rPr>
        <w:t> </w:t>
      </w:r>
    </w:p>
    <w:p w:rsidR="007C07B4" w:rsidRPr="007C07B4" w:rsidRDefault="007C07B4" w:rsidP="00C65F2C">
      <w:pPr>
        <w:rPr>
          <w:b/>
          <w:sz w:val="36"/>
          <w:szCs w:val="36"/>
        </w:rPr>
      </w:pPr>
      <w:r w:rsidRPr="007C07B4">
        <w:rPr>
          <w:b/>
          <w:sz w:val="36"/>
          <w:szCs w:val="36"/>
        </w:rPr>
        <w:t>Заключительные мысли</w:t>
      </w:r>
    </w:p>
    <w:p w:rsidR="007C07B4" w:rsidRDefault="007C07B4" w:rsidP="007C07B4">
      <w:pPr>
        <w:pStyle w:val="NormalWeb"/>
        <w:rPr>
          <w:rFonts w:ascii="Arial" w:hAnsi="Arial" w:cs="Arial"/>
          <w:sz w:val="20"/>
          <w:szCs w:val="20"/>
        </w:rPr>
      </w:pPr>
      <w:r>
        <w:rPr>
          <w:rFonts w:ascii="Arial" w:hAnsi="Arial" w:cs="Arial"/>
          <w:sz w:val="20"/>
          <w:szCs w:val="20"/>
        </w:rPr>
        <w:t xml:space="preserve">Под финал я бы хотел напомнить </w:t>
      </w:r>
      <w:proofErr w:type="spellStart"/>
      <w:r>
        <w:rPr>
          <w:rStyle w:val="spelle"/>
          <w:rFonts w:ascii="Arial" w:hAnsi="Arial" w:cs="Arial"/>
          <w:sz w:val="20"/>
          <w:szCs w:val="20"/>
        </w:rPr>
        <w:t>трейдерам</w:t>
      </w:r>
      <w:proofErr w:type="spellEnd"/>
      <w:r>
        <w:rPr>
          <w:rFonts w:ascii="Arial" w:hAnsi="Arial" w:cs="Arial"/>
          <w:sz w:val="20"/>
          <w:szCs w:val="20"/>
        </w:rPr>
        <w:t xml:space="preserve"> о важности правильного управления средствами при торговле. Торгуйте реже и выбирайте только лучшие </w:t>
      </w:r>
      <w:proofErr w:type="spellStart"/>
      <w:r>
        <w:rPr>
          <w:rStyle w:val="spelle"/>
          <w:rFonts w:ascii="Arial" w:hAnsi="Arial" w:cs="Arial"/>
          <w:sz w:val="20"/>
          <w:szCs w:val="20"/>
        </w:rPr>
        <w:t>сетапы</w:t>
      </w:r>
      <w:proofErr w:type="spellEnd"/>
      <w:r>
        <w:rPr>
          <w:rFonts w:ascii="Arial" w:hAnsi="Arial" w:cs="Arial"/>
          <w:sz w:val="20"/>
          <w:szCs w:val="20"/>
        </w:rPr>
        <w:t xml:space="preserve">. </w:t>
      </w:r>
      <w:proofErr w:type="spellStart"/>
      <w:r>
        <w:rPr>
          <w:rStyle w:val="Strong"/>
          <w:rFonts w:ascii="Arial" w:hAnsi="Arial" w:cs="Arial"/>
          <w:sz w:val="20"/>
          <w:szCs w:val="20"/>
        </w:rPr>
        <w:t>Трейдинг</w:t>
      </w:r>
      <w:proofErr w:type="spellEnd"/>
      <w:r>
        <w:rPr>
          <w:rStyle w:val="Strong"/>
          <w:rFonts w:ascii="Arial" w:hAnsi="Arial" w:cs="Arial"/>
          <w:sz w:val="20"/>
          <w:szCs w:val="20"/>
        </w:rPr>
        <w:t xml:space="preserve"> – это игра вероятностей.</w:t>
      </w:r>
      <w:r>
        <w:rPr>
          <w:rFonts w:ascii="Arial" w:hAnsi="Arial" w:cs="Arial"/>
          <w:sz w:val="20"/>
          <w:szCs w:val="20"/>
        </w:rPr>
        <w:t xml:space="preserve"> Результат каждой отдельной сделки – это случайность, и Вы не можете знать результат заранее, </w:t>
      </w:r>
      <w:r>
        <w:rPr>
          <w:rStyle w:val="Strong"/>
          <w:rFonts w:ascii="Arial" w:hAnsi="Arial" w:cs="Arial"/>
          <w:sz w:val="20"/>
          <w:szCs w:val="20"/>
        </w:rPr>
        <w:t xml:space="preserve">но Вы сможете стабильно зарабатывать, если </w:t>
      </w:r>
      <w:proofErr w:type="gramStart"/>
      <w:r>
        <w:rPr>
          <w:rStyle w:val="Strong"/>
          <w:rFonts w:ascii="Arial" w:hAnsi="Arial" w:cs="Arial"/>
          <w:sz w:val="20"/>
          <w:szCs w:val="20"/>
        </w:rPr>
        <w:t>увеличите шансы на удачу</w:t>
      </w:r>
      <w:proofErr w:type="gramEnd"/>
      <w:r>
        <w:rPr>
          <w:rStyle w:val="Strong"/>
          <w:rFonts w:ascii="Arial" w:hAnsi="Arial" w:cs="Arial"/>
          <w:sz w:val="20"/>
          <w:szCs w:val="20"/>
        </w:rPr>
        <w:t>.</w:t>
      </w:r>
      <w:r>
        <w:rPr>
          <w:rFonts w:ascii="Arial" w:hAnsi="Arial" w:cs="Arial"/>
          <w:sz w:val="20"/>
          <w:szCs w:val="20"/>
        </w:rPr>
        <w:t xml:space="preserve"> Вы сможете это сделать, используя </w:t>
      </w:r>
      <w:proofErr w:type="spellStart"/>
      <w:r>
        <w:rPr>
          <w:rStyle w:val="spelle"/>
          <w:rFonts w:ascii="Arial" w:hAnsi="Arial" w:cs="Arial"/>
          <w:sz w:val="20"/>
          <w:szCs w:val="20"/>
        </w:rPr>
        <w:t>пин-бары</w:t>
      </w:r>
      <w:proofErr w:type="spellEnd"/>
      <w:r>
        <w:rPr>
          <w:rFonts w:ascii="Arial" w:hAnsi="Arial" w:cs="Arial"/>
          <w:sz w:val="20"/>
          <w:szCs w:val="20"/>
        </w:rPr>
        <w:t>.</w:t>
      </w:r>
    </w:p>
    <w:p w:rsidR="007C07B4" w:rsidRDefault="007C07B4" w:rsidP="00C65F2C">
      <w:pPr>
        <w:rPr>
          <w:b/>
        </w:rPr>
      </w:pPr>
    </w:p>
    <w:p w:rsidR="007C07B4" w:rsidRDefault="007C07B4" w:rsidP="00C65F2C">
      <w:pPr>
        <w:rPr>
          <w:b/>
          <w:sz w:val="36"/>
          <w:szCs w:val="36"/>
          <w:lang w:val="en-US"/>
        </w:rPr>
      </w:pPr>
      <w:r w:rsidRPr="007C07B4">
        <w:rPr>
          <w:b/>
          <w:sz w:val="36"/>
          <w:szCs w:val="36"/>
        </w:rPr>
        <w:t xml:space="preserve">Примеры из собственных наблюдений </w:t>
      </w:r>
    </w:p>
    <w:p w:rsidR="007C07B4" w:rsidRDefault="007C07B4" w:rsidP="00C65F2C">
      <w:pPr>
        <w:rPr>
          <w:b/>
          <w:sz w:val="36"/>
          <w:szCs w:val="36"/>
          <w:lang w:val="en-US"/>
        </w:rPr>
      </w:pPr>
      <w:r>
        <w:rPr>
          <w:b/>
          <w:sz w:val="36"/>
          <w:szCs w:val="36"/>
        </w:rPr>
        <w:br/>
      </w:r>
      <w:r>
        <w:rPr>
          <w:b/>
          <w:noProof/>
          <w:sz w:val="36"/>
          <w:szCs w:val="36"/>
        </w:rPr>
        <w:drawing>
          <wp:inline distT="0" distB="0" distL="0" distR="0">
            <wp:extent cx="5940425" cy="2637155"/>
            <wp:effectExtent l="19050" t="0" r="3175" b="0"/>
            <wp:docPr id="1" name="Picture 0" descr="gbpusd.daily_pinbar_continu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bpusd.daily_pinbar_continuation.png"/>
                    <pic:cNvPicPr/>
                  </pic:nvPicPr>
                  <pic:blipFill>
                    <a:blip r:embed="rId14"/>
                    <a:stretch>
                      <a:fillRect/>
                    </a:stretch>
                  </pic:blipFill>
                  <pic:spPr>
                    <a:xfrm>
                      <a:off x="0" y="0"/>
                      <a:ext cx="5940425" cy="2637155"/>
                    </a:xfrm>
                    <a:prstGeom prst="rect">
                      <a:avLst/>
                    </a:prstGeom>
                  </pic:spPr>
                </pic:pic>
              </a:graphicData>
            </a:graphic>
          </wp:inline>
        </w:drawing>
      </w:r>
    </w:p>
    <w:p w:rsidR="007C07B4" w:rsidRDefault="007C07B4" w:rsidP="00C65F2C">
      <w:pPr>
        <w:rPr>
          <w:b/>
          <w:sz w:val="36"/>
          <w:szCs w:val="36"/>
          <w:lang w:val="en-US"/>
        </w:rPr>
      </w:pPr>
      <w:r>
        <w:rPr>
          <w:b/>
          <w:noProof/>
          <w:sz w:val="36"/>
          <w:szCs w:val="36"/>
        </w:rPr>
        <w:lastRenderedPageBreak/>
        <w:drawing>
          <wp:inline distT="0" distB="0" distL="0" distR="0">
            <wp:extent cx="5940425" cy="2637155"/>
            <wp:effectExtent l="19050" t="0" r="3175" b="0"/>
            <wp:docPr id="2" name="Picture 1" descr="gbpusd.daily_pinbar_continuatio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bpusd.daily_pinbar_continuation1.png"/>
                    <pic:cNvPicPr/>
                  </pic:nvPicPr>
                  <pic:blipFill>
                    <a:blip r:embed="rId15"/>
                    <a:stretch>
                      <a:fillRect/>
                    </a:stretch>
                  </pic:blipFill>
                  <pic:spPr>
                    <a:xfrm>
                      <a:off x="0" y="0"/>
                      <a:ext cx="5940425" cy="2637155"/>
                    </a:xfrm>
                    <a:prstGeom prst="rect">
                      <a:avLst/>
                    </a:prstGeom>
                  </pic:spPr>
                </pic:pic>
              </a:graphicData>
            </a:graphic>
          </wp:inline>
        </w:drawing>
      </w:r>
    </w:p>
    <w:p w:rsidR="007C07B4" w:rsidRPr="007C07B4" w:rsidRDefault="007C07B4" w:rsidP="00C65F2C">
      <w:pPr>
        <w:rPr>
          <w:b/>
          <w:sz w:val="36"/>
          <w:szCs w:val="36"/>
          <w:lang w:val="en-US"/>
        </w:rPr>
      </w:pPr>
      <w:r>
        <w:rPr>
          <w:b/>
          <w:noProof/>
          <w:sz w:val="36"/>
          <w:szCs w:val="36"/>
        </w:rPr>
        <w:drawing>
          <wp:inline distT="0" distB="0" distL="0" distR="0">
            <wp:extent cx="5940425" cy="2637155"/>
            <wp:effectExtent l="19050" t="0" r="3175" b="0"/>
            <wp:docPr id="3" name="Picture 2" descr="gbpusd.daily_pinbar_revers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bpusd.daily_pinbar_reversal.png"/>
                    <pic:cNvPicPr/>
                  </pic:nvPicPr>
                  <pic:blipFill>
                    <a:blip r:embed="rId16"/>
                    <a:stretch>
                      <a:fillRect/>
                    </a:stretch>
                  </pic:blipFill>
                  <pic:spPr>
                    <a:xfrm>
                      <a:off x="0" y="0"/>
                      <a:ext cx="5940425" cy="2637155"/>
                    </a:xfrm>
                    <a:prstGeom prst="rect">
                      <a:avLst/>
                    </a:prstGeom>
                  </pic:spPr>
                </pic:pic>
              </a:graphicData>
            </a:graphic>
          </wp:inline>
        </w:drawing>
      </w:r>
    </w:p>
    <w:sectPr w:rsidR="007C07B4" w:rsidRPr="007C07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65F2C"/>
    <w:rsid w:val="007C07B4"/>
    <w:rsid w:val="00A45387"/>
    <w:rsid w:val="00AF631E"/>
    <w:rsid w:val="00C2646B"/>
    <w:rsid w:val="00C65F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65F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C65F2C"/>
  </w:style>
  <w:style w:type="character" w:styleId="Strong">
    <w:name w:val="Strong"/>
    <w:basedOn w:val="DefaultParagraphFont"/>
    <w:uiPriority w:val="22"/>
    <w:qFormat/>
    <w:rsid w:val="00C65F2C"/>
    <w:rPr>
      <w:b/>
      <w:bCs/>
    </w:rPr>
  </w:style>
  <w:style w:type="character" w:customStyle="1" w:styleId="grame">
    <w:name w:val="grame"/>
    <w:basedOn w:val="DefaultParagraphFont"/>
    <w:rsid w:val="00C65F2C"/>
  </w:style>
  <w:style w:type="paragraph" w:styleId="BalloonText">
    <w:name w:val="Balloon Text"/>
    <w:basedOn w:val="Normal"/>
    <w:link w:val="BalloonTextChar"/>
    <w:uiPriority w:val="99"/>
    <w:semiHidden/>
    <w:unhideWhenUsed/>
    <w:rsid w:val="00C65F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5F2C"/>
    <w:rPr>
      <w:rFonts w:ascii="Tahoma" w:hAnsi="Tahoma" w:cs="Tahoma"/>
      <w:sz w:val="16"/>
      <w:szCs w:val="16"/>
    </w:rPr>
  </w:style>
  <w:style w:type="character" w:styleId="Emphasis">
    <w:name w:val="Emphasis"/>
    <w:basedOn w:val="DefaultParagraphFont"/>
    <w:uiPriority w:val="20"/>
    <w:qFormat/>
    <w:rsid w:val="00C2646B"/>
    <w:rPr>
      <w:i/>
      <w:iCs/>
    </w:rPr>
  </w:style>
</w:styles>
</file>

<file path=word/webSettings.xml><?xml version="1.0" encoding="utf-8"?>
<w:webSettings xmlns:r="http://schemas.openxmlformats.org/officeDocument/2006/relationships" xmlns:w="http://schemas.openxmlformats.org/wordprocessingml/2006/main">
  <w:divs>
    <w:div w:id="29965108">
      <w:bodyDiv w:val="1"/>
      <w:marLeft w:val="0"/>
      <w:marRight w:val="0"/>
      <w:marTop w:val="0"/>
      <w:marBottom w:val="0"/>
      <w:divBdr>
        <w:top w:val="none" w:sz="0" w:space="0" w:color="auto"/>
        <w:left w:val="none" w:sz="0" w:space="0" w:color="auto"/>
        <w:bottom w:val="none" w:sz="0" w:space="0" w:color="auto"/>
        <w:right w:val="none" w:sz="0" w:space="0" w:color="auto"/>
      </w:divBdr>
      <w:divsChild>
        <w:div w:id="829565184">
          <w:marLeft w:val="0"/>
          <w:marRight w:val="0"/>
          <w:marTop w:val="0"/>
          <w:marBottom w:val="0"/>
          <w:divBdr>
            <w:top w:val="none" w:sz="0" w:space="0" w:color="auto"/>
            <w:left w:val="none" w:sz="0" w:space="0" w:color="auto"/>
            <w:bottom w:val="none" w:sz="0" w:space="0" w:color="auto"/>
            <w:right w:val="none" w:sz="0" w:space="0" w:color="auto"/>
          </w:divBdr>
        </w:div>
      </w:divsChild>
    </w:div>
    <w:div w:id="68769579">
      <w:bodyDiv w:val="1"/>
      <w:marLeft w:val="0"/>
      <w:marRight w:val="0"/>
      <w:marTop w:val="0"/>
      <w:marBottom w:val="0"/>
      <w:divBdr>
        <w:top w:val="none" w:sz="0" w:space="0" w:color="auto"/>
        <w:left w:val="none" w:sz="0" w:space="0" w:color="auto"/>
        <w:bottom w:val="none" w:sz="0" w:space="0" w:color="auto"/>
        <w:right w:val="none" w:sz="0" w:space="0" w:color="auto"/>
      </w:divBdr>
      <w:divsChild>
        <w:div w:id="685447700">
          <w:marLeft w:val="0"/>
          <w:marRight w:val="0"/>
          <w:marTop w:val="0"/>
          <w:marBottom w:val="0"/>
          <w:divBdr>
            <w:top w:val="none" w:sz="0" w:space="0" w:color="auto"/>
            <w:left w:val="none" w:sz="0" w:space="0" w:color="auto"/>
            <w:bottom w:val="none" w:sz="0" w:space="0" w:color="auto"/>
            <w:right w:val="none" w:sz="0" w:space="0" w:color="auto"/>
          </w:divBdr>
        </w:div>
      </w:divsChild>
    </w:div>
    <w:div w:id="388923156">
      <w:bodyDiv w:val="1"/>
      <w:marLeft w:val="0"/>
      <w:marRight w:val="0"/>
      <w:marTop w:val="0"/>
      <w:marBottom w:val="0"/>
      <w:divBdr>
        <w:top w:val="none" w:sz="0" w:space="0" w:color="auto"/>
        <w:left w:val="none" w:sz="0" w:space="0" w:color="auto"/>
        <w:bottom w:val="none" w:sz="0" w:space="0" w:color="auto"/>
        <w:right w:val="none" w:sz="0" w:space="0" w:color="auto"/>
      </w:divBdr>
      <w:divsChild>
        <w:div w:id="1018771057">
          <w:marLeft w:val="0"/>
          <w:marRight w:val="0"/>
          <w:marTop w:val="0"/>
          <w:marBottom w:val="0"/>
          <w:divBdr>
            <w:top w:val="none" w:sz="0" w:space="0" w:color="auto"/>
            <w:left w:val="none" w:sz="0" w:space="0" w:color="auto"/>
            <w:bottom w:val="none" w:sz="0" w:space="0" w:color="auto"/>
            <w:right w:val="none" w:sz="0" w:space="0" w:color="auto"/>
          </w:divBdr>
        </w:div>
      </w:divsChild>
    </w:div>
    <w:div w:id="486753805">
      <w:bodyDiv w:val="1"/>
      <w:marLeft w:val="0"/>
      <w:marRight w:val="0"/>
      <w:marTop w:val="0"/>
      <w:marBottom w:val="0"/>
      <w:divBdr>
        <w:top w:val="none" w:sz="0" w:space="0" w:color="auto"/>
        <w:left w:val="none" w:sz="0" w:space="0" w:color="auto"/>
        <w:bottom w:val="none" w:sz="0" w:space="0" w:color="auto"/>
        <w:right w:val="none" w:sz="0" w:space="0" w:color="auto"/>
      </w:divBdr>
      <w:divsChild>
        <w:div w:id="1687826533">
          <w:marLeft w:val="0"/>
          <w:marRight w:val="0"/>
          <w:marTop w:val="0"/>
          <w:marBottom w:val="0"/>
          <w:divBdr>
            <w:top w:val="none" w:sz="0" w:space="0" w:color="auto"/>
            <w:left w:val="none" w:sz="0" w:space="0" w:color="auto"/>
            <w:bottom w:val="none" w:sz="0" w:space="0" w:color="auto"/>
            <w:right w:val="none" w:sz="0" w:space="0" w:color="auto"/>
          </w:divBdr>
        </w:div>
      </w:divsChild>
    </w:div>
    <w:div w:id="553737981">
      <w:bodyDiv w:val="1"/>
      <w:marLeft w:val="0"/>
      <w:marRight w:val="0"/>
      <w:marTop w:val="0"/>
      <w:marBottom w:val="0"/>
      <w:divBdr>
        <w:top w:val="none" w:sz="0" w:space="0" w:color="auto"/>
        <w:left w:val="none" w:sz="0" w:space="0" w:color="auto"/>
        <w:bottom w:val="none" w:sz="0" w:space="0" w:color="auto"/>
        <w:right w:val="none" w:sz="0" w:space="0" w:color="auto"/>
      </w:divBdr>
      <w:divsChild>
        <w:div w:id="1699047198">
          <w:marLeft w:val="0"/>
          <w:marRight w:val="0"/>
          <w:marTop w:val="0"/>
          <w:marBottom w:val="0"/>
          <w:divBdr>
            <w:top w:val="none" w:sz="0" w:space="0" w:color="auto"/>
            <w:left w:val="none" w:sz="0" w:space="0" w:color="auto"/>
            <w:bottom w:val="none" w:sz="0" w:space="0" w:color="auto"/>
            <w:right w:val="none" w:sz="0" w:space="0" w:color="auto"/>
          </w:divBdr>
        </w:div>
      </w:divsChild>
    </w:div>
    <w:div w:id="606814559">
      <w:bodyDiv w:val="1"/>
      <w:marLeft w:val="0"/>
      <w:marRight w:val="0"/>
      <w:marTop w:val="0"/>
      <w:marBottom w:val="0"/>
      <w:divBdr>
        <w:top w:val="none" w:sz="0" w:space="0" w:color="auto"/>
        <w:left w:val="none" w:sz="0" w:space="0" w:color="auto"/>
        <w:bottom w:val="none" w:sz="0" w:space="0" w:color="auto"/>
        <w:right w:val="none" w:sz="0" w:space="0" w:color="auto"/>
      </w:divBdr>
      <w:divsChild>
        <w:div w:id="186405538">
          <w:marLeft w:val="0"/>
          <w:marRight w:val="0"/>
          <w:marTop w:val="0"/>
          <w:marBottom w:val="0"/>
          <w:divBdr>
            <w:top w:val="none" w:sz="0" w:space="0" w:color="auto"/>
            <w:left w:val="none" w:sz="0" w:space="0" w:color="auto"/>
            <w:bottom w:val="none" w:sz="0" w:space="0" w:color="auto"/>
            <w:right w:val="none" w:sz="0" w:space="0" w:color="auto"/>
          </w:divBdr>
        </w:div>
      </w:divsChild>
    </w:div>
    <w:div w:id="611866657">
      <w:bodyDiv w:val="1"/>
      <w:marLeft w:val="0"/>
      <w:marRight w:val="0"/>
      <w:marTop w:val="0"/>
      <w:marBottom w:val="0"/>
      <w:divBdr>
        <w:top w:val="none" w:sz="0" w:space="0" w:color="auto"/>
        <w:left w:val="none" w:sz="0" w:space="0" w:color="auto"/>
        <w:bottom w:val="none" w:sz="0" w:space="0" w:color="auto"/>
        <w:right w:val="none" w:sz="0" w:space="0" w:color="auto"/>
      </w:divBdr>
      <w:divsChild>
        <w:div w:id="815337687">
          <w:marLeft w:val="0"/>
          <w:marRight w:val="0"/>
          <w:marTop w:val="0"/>
          <w:marBottom w:val="0"/>
          <w:divBdr>
            <w:top w:val="none" w:sz="0" w:space="0" w:color="auto"/>
            <w:left w:val="none" w:sz="0" w:space="0" w:color="auto"/>
            <w:bottom w:val="none" w:sz="0" w:space="0" w:color="auto"/>
            <w:right w:val="none" w:sz="0" w:space="0" w:color="auto"/>
          </w:divBdr>
        </w:div>
      </w:divsChild>
    </w:div>
    <w:div w:id="723917653">
      <w:bodyDiv w:val="1"/>
      <w:marLeft w:val="0"/>
      <w:marRight w:val="0"/>
      <w:marTop w:val="0"/>
      <w:marBottom w:val="0"/>
      <w:divBdr>
        <w:top w:val="none" w:sz="0" w:space="0" w:color="auto"/>
        <w:left w:val="none" w:sz="0" w:space="0" w:color="auto"/>
        <w:bottom w:val="none" w:sz="0" w:space="0" w:color="auto"/>
        <w:right w:val="none" w:sz="0" w:space="0" w:color="auto"/>
      </w:divBdr>
      <w:divsChild>
        <w:div w:id="25183311">
          <w:marLeft w:val="0"/>
          <w:marRight w:val="0"/>
          <w:marTop w:val="0"/>
          <w:marBottom w:val="0"/>
          <w:divBdr>
            <w:top w:val="none" w:sz="0" w:space="0" w:color="auto"/>
            <w:left w:val="none" w:sz="0" w:space="0" w:color="auto"/>
            <w:bottom w:val="none" w:sz="0" w:space="0" w:color="auto"/>
            <w:right w:val="none" w:sz="0" w:space="0" w:color="auto"/>
          </w:divBdr>
        </w:div>
      </w:divsChild>
    </w:div>
    <w:div w:id="903611000">
      <w:bodyDiv w:val="1"/>
      <w:marLeft w:val="0"/>
      <w:marRight w:val="0"/>
      <w:marTop w:val="0"/>
      <w:marBottom w:val="0"/>
      <w:divBdr>
        <w:top w:val="none" w:sz="0" w:space="0" w:color="auto"/>
        <w:left w:val="none" w:sz="0" w:space="0" w:color="auto"/>
        <w:bottom w:val="none" w:sz="0" w:space="0" w:color="auto"/>
        <w:right w:val="none" w:sz="0" w:space="0" w:color="auto"/>
      </w:divBdr>
      <w:divsChild>
        <w:div w:id="1692150625">
          <w:marLeft w:val="0"/>
          <w:marRight w:val="0"/>
          <w:marTop w:val="0"/>
          <w:marBottom w:val="0"/>
          <w:divBdr>
            <w:top w:val="none" w:sz="0" w:space="0" w:color="auto"/>
            <w:left w:val="none" w:sz="0" w:space="0" w:color="auto"/>
            <w:bottom w:val="none" w:sz="0" w:space="0" w:color="auto"/>
            <w:right w:val="none" w:sz="0" w:space="0" w:color="auto"/>
          </w:divBdr>
        </w:div>
      </w:divsChild>
    </w:div>
    <w:div w:id="1048064164">
      <w:bodyDiv w:val="1"/>
      <w:marLeft w:val="0"/>
      <w:marRight w:val="0"/>
      <w:marTop w:val="0"/>
      <w:marBottom w:val="0"/>
      <w:divBdr>
        <w:top w:val="none" w:sz="0" w:space="0" w:color="auto"/>
        <w:left w:val="none" w:sz="0" w:space="0" w:color="auto"/>
        <w:bottom w:val="none" w:sz="0" w:space="0" w:color="auto"/>
        <w:right w:val="none" w:sz="0" w:space="0" w:color="auto"/>
      </w:divBdr>
      <w:divsChild>
        <w:div w:id="1073619628">
          <w:marLeft w:val="0"/>
          <w:marRight w:val="0"/>
          <w:marTop w:val="0"/>
          <w:marBottom w:val="0"/>
          <w:divBdr>
            <w:top w:val="none" w:sz="0" w:space="0" w:color="auto"/>
            <w:left w:val="none" w:sz="0" w:space="0" w:color="auto"/>
            <w:bottom w:val="none" w:sz="0" w:space="0" w:color="auto"/>
            <w:right w:val="none" w:sz="0" w:space="0" w:color="auto"/>
          </w:divBdr>
        </w:div>
      </w:divsChild>
    </w:div>
    <w:div w:id="1081220621">
      <w:bodyDiv w:val="1"/>
      <w:marLeft w:val="0"/>
      <w:marRight w:val="0"/>
      <w:marTop w:val="0"/>
      <w:marBottom w:val="0"/>
      <w:divBdr>
        <w:top w:val="none" w:sz="0" w:space="0" w:color="auto"/>
        <w:left w:val="none" w:sz="0" w:space="0" w:color="auto"/>
        <w:bottom w:val="none" w:sz="0" w:space="0" w:color="auto"/>
        <w:right w:val="none" w:sz="0" w:space="0" w:color="auto"/>
      </w:divBdr>
      <w:divsChild>
        <w:div w:id="338046093">
          <w:marLeft w:val="0"/>
          <w:marRight w:val="0"/>
          <w:marTop w:val="0"/>
          <w:marBottom w:val="0"/>
          <w:divBdr>
            <w:top w:val="none" w:sz="0" w:space="0" w:color="auto"/>
            <w:left w:val="none" w:sz="0" w:space="0" w:color="auto"/>
            <w:bottom w:val="none" w:sz="0" w:space="0" w:color="auto"/>
            <w:right w:val="none" w:sz="0" w:space="0" w:color="auto"/>
          </w:divBdr>
        </w:div>
      </w:divsChild>
    </w:div>
    <w:div w:id="1325281066">
      <w:bodyDiv w:val="1"/>
      <w:marLeft w:val="0"/>
      <w:marRight w:val="0"/>
      <w:marTop w:val="0"/>
      <w:marBottom w:val="0"/>
      <w:divBdr>
        <w:top w:val="none" w:sz="0" w:space="0" w:color="auto"/>
        <w:left w:val="none" w:sz="0" w:space="0" w:color="auto"/>
        <w:bottom w:val="none" w:sz="0" w:space="0" w:color="auto"/>
        <w:right w:val="none" w:sz="0" w:space="0" w:color="auto"/>
      </w:divBdr>
      <w:divsChild>
        <w:div w:id="79719837">
          <w:marLeft w:val="0"/>
          <w:marRight w:val="0"/>
          <w:marTop w:val="0"/>
          <w:marBottom w:val="0"/>
          <w:divBdr>
            <w:top w:val="none" w:sz="0" w:space="0" w:color="auto"/>
            <w:left w:val="none" w:sz="0" w:space="0" w:color="auto"/>
            <w:bottom w:val="none" w:sz="0" w:space="0" w:color="auto"/>
            <w:right w:val="none" w:sz="0" w:space="0" w:color="auto"/>
          </w:divBdr>
        </w:div>
      </w:divsChild>
    </w:div>
    <w:div w:id="1472820788">
      <w:bodyDiv w:val="1"/>
      <w:marLeft w:val="0"/>
      <w:marRight w:val="0"/>
      <w:marTop w:val="0"/>
      <w:marBottom w:val="0"/>
      <w:divBdr>
        <w:top w:val="none" w:sz="0" w:space="0" w:color="auto"/>
        <w:left w:val="none" w:sz="0" w:space="0" w:color="auto"/>
        <w:bottom w:val="none" w:sz="0" w:space="0" w:color="auto"/>
        <w:right w:val="none" w:sz="0" w:space="0" w:color="auto"/>
      </w:divBdr>
      <w:divsChild>
        <w:div w:id="1462649960">
          <w:marLeft w:val="0"/>
          <w:marRight w:val="0"/>
          <w:marTop w:val="0"/>
          <w:marBottom w:val="0"/>
          <w:divBdr>
            <w:top w:val="none" w:sz="0" w:space="0" w:color="auto"/>
            <w:left w:val="none" w:sz="0" w:space="0" w:color="auto"/>
            <w:bottom w:val="none" w:sz="0" w:space="0" w:color="auto"/>
            <w:right w:val="none" w:sz="0" w:space="0" w:color="auto"/>
          </w:divBdr>
        </w:div>
      </w:divsChild>
    </w:div>
    <w:div w:id="1551115093">
      <w:bodyDiv w:val="1"/>
      <w:marLeft w:val="0"/>
      <w:marRight w:val="0"/>
      <w:marTop w:val="0"/>
      <w:marBottom w:val="0"/>
      <w:divBdr>
        <w:top w:val="none" w:sz="0" w:space="0" w:color="auto"/>
        <w:left w:val="none" w:sz="0" w:space="0" w:color="auto"/>
        <w:bottom w:val="none" w:sz="0" w:space="0" w:color="auto"/>
        <w:right w:val="none" w:sz="0" w:space="0" w:color="auto"/>
      </w:divBdr>
      <w:divsChild>
        <w:div w:id="1694182315">
          <w:marLeft w:val="0"/>
          <w:marRight w:val="0"/>
          <w:marTop w:val="0"/>
          <w:marBottom w:val="0"/>
          <w:divBdr>
            <w:top w:val="none" w:sz="0" w:space="0" w:color="auto"/>
            <w:left w:val="none" w:sz="0" w:space="0" w:color="auto"/>
            <w:bottom w:val="none" w:sz="0" w:space="0" w:color="auto"/>
            <w:right w:val="none" w:sz="0" w:space="0" w:color="auto"/>
          </w:divBdr>
        </w:div>
      </w:divsChild>
    </w:div>
    <w:div w:id="1642881094">
      <w:bodyDiv w:val="1"/>
      <w:marLeft w:val="0"/>
      <w:marRight w:val="0"/>
      <w:marTop w:val="0"/>
      <w:marBottom w:val="0"/>
      <w:divBdr>
        <w:top w:val="none" w:sz="0" w:space="0" w:color="auto"/>
        <w:left w:val="none" w:sz="0" w:space="0" w:color="auto"/>
        <w:bottom w:val="none" w:sz="0" w:space="0" w:color="auto"/>
        <w:right w:val="none" w:sz="0" w:space="0" w:color="auto"/>
      </w:divBdr>
      <w:divsChild>
        <w:div w:id="1432698293">
          <w:marLeft w:val="0"/>
          <w:marRight w:val="0"/>
          <w:marTop w:val="0"/>
          <w:marBottom w:val="0"/>
          <w:divBdr>
            <w:top w:val="none" w:sz="0" w:space="0" w:color="auto"/>
            <w:left w:val="none" w:sz="0" w:space="0" w:color="auto"/>
            <w:bottom w:val="none" w:sz="0" w:space="0" w:color="auto"/>
            <w:right w:val="none" w:sz="0" w:space="0" w:color="auto"/>
          </w:divBdr>
        </w:div>
      </w:divsChild>
    </w:div>
    <w:div w:id="1651907098">
      <w:bodyDiv w:val="1"/>
      <w:marLeft w:val="0"/>
      <w:marRight w:val="0"/>
      <w:marTop w:val="0"/>
      <w:marBottom w:val="0"/>
      <w:divBdr>
        <w:top w:val="none" w:sz="0" w:space="0" w:color="auto"/>
        <w:left w:val="none" w:sz="0" w:space="0" w:color="auto"/>
        <w:bottom w:val="none" w:sz="0" w:space="0" w:color="auto"/>
        <w:right w:val="none" w:sz="0" w:space="0" w:color="auto"/>
      </w:divBdr>
      <w:divsChild>
        <w:div w:id="2130662515">
          <w:marLeft w:val="0"/>
          <w:marRight w:val="0"/>
          <w:marTop w:val="0"/>
          <w:marBottom w:val="0"/>
          <w:divBdr>
            <w:top w:val="none" w:sz="0" w:space="0" w:color="auto"/>
            <w:left w:val="none" w:sz="0" w:space="0" w:color="auto"/>
            <w:bottom w:val="none" w:sz="0" w:space="0" w:color="auto"/>
            <w:right w:val="none" w:sz="0" w:space="0" w:color="auto"/>
          </w:divBdr>
        </w:div>
      </w:divsChild>
    </w:div>
    <w:div w:id="1740320138">
      <w:bodyDiv w:val="1"/>
      <w:marLeft w:val="0"/>
      <w:marRight w:val="0"/>
      <w:marTop w:val="0"/>
      <w:marBottom w:val="0"/>
      <w:divBdr>
        <w:top w:val="none" w:sz="0" w:space="0" w:color="auto"/>
        <w:left w:val="none" w:sz="0" w:space="0" w:color="auto"/>
        <w:bottom w:val="none" w:sz="0" w:space="0" w:color="auto"/>
        <w:right w:val="none" w:sz="0" w:space="0" w:color="auto"/>
      </w:divBdr>
      <w:divsChild>
        <w:div w:id="1655573341">
          <w:marLeft w:val="0"/>
          <w:marRight w:val="0"/>
          <w:marTop w:val="0"/>
          <w:marBottom w:val="0"/>
          <w:divBdr>
            <w:top w:val="none" w:sz="0" w:space="0" w:color="auto"/>
            <w:left w:val="none" w:sz="0" w:space="0" w:color="auto"/>
            <w:bottom w:val="none" w:sz="0" w:space="0" w:color="auto"/>
            <w:right w:val="none" w:sz="0" w:space="0" w:color="auto"/>
          </w:divBdr>
        </w:div>
      </w:divsChild>
    </w:div>
    <w:div w:id="1888639362">
      <w:bodyDiv w:val="1"/>
      <w:marLeft w:val="0"/>
      <w:marRight w:val="0"/>
      <w:marTop w:val="0"/>
      <w:marBottom w:val="0"/>
      <w:divBdr>
        <w:top w:val="none" w:sz="0" w:space="0" w:color="auto"/>
        <w:left w:val="none" w:sz="0" w:space="0" w:color="auto"/>
        <w:bottom w:val="none" w:sz="0" w:space="0" w:color="auto"/>
        <w:right w:val="none" w:sz="0" w:space="0" w:color="auto"/>
      </w:divBdr>
      <w:divsChild>
        <w:div w:id="771124842">
          <w:marLeft w:val="0"/>
          <w:marRight w:val="0"/>
          <w:marTop w:val="0"/>
          <w:marBottom w:val="0"/>
          <w:divBdr>
            <w:top w:val="none" w:sz="0" w:space="0" w:color="auto"/>
            <w:left w:val="none" w:sz="0" w:space="0" w:color="auto"/>
            <w:bottom w:val="none" w:sz="0" w:space="0" w:color="auto"/>
            <w:right w:val="none" w:sz="0" w:space="0" w:color="auto"/>
          </w:divBdr>
        </w:div>
      </w:divsChild>
    </w:div>
    <w:div w:id="2038654294">
      <w:bodyDiv w:val="1"/>
      <w:marLeft w:val="0"/>
      <w:marRight w:val="0"/>
      <w:marTop w:val="0"/>
      <w:marBottom w:val="0"/>
      <w:divBdr>
        <w:top w:val="none" w:sz="0" w:space="0" w:color="auto"/>
        <w:left w:val="none" w:sz="0" w:space="0" w:color="auto"/>
        <w:bottom w:val="none" w:sz="0" w:space="0" w:color="auto"/>
        <w:right w:val="none" w:sz="0" w:space="0" w:color="auto"/>
      </w:divBdr>
      <w:divsChild>
        <w:div w:id="419638238">
          <w:marLeft w:val="0"/>
          <w:marRight w:val="0"/>
          <w:marTop w:val="0"/>
          <w:marBottom w:val="0"/>
          <w:divBdr>
            <w:top w:val="none" w:sz="0" w:space="0" w:color="auto"/>
            <w:left w:val="none" w:sz="0" w:space="0" w:color="auto"/>
            <w:bottom w:val="none" w:sz="0" w:space="0" w:color="auto"/>
            <w:right w:val="none" w:sz="0" w:space="0" w:color="auto"/>
          </w:divBdr>
        </w:div>
      </w:divsChild>
    </w:div>
    <w:div w:id="2138796309">
      <w:bodyDiv w:val="1"/>
      <w:marLeft w:val="0"/>
      <w:marRight w:val="0"/>
      <w:marTop w:val="0"/>
      <w:marBottom w:val="0"/>
      <w:divBdr>
        <w:top w:val="none" w:sz="0" w:space="0" w:color="auto"/>
        <w:left w:val="none" w:sz="0" w:space="0" w:color="auto"/>
        <w:bottom w:val="none" w:sz="0" w:space="0" w:color="auto"/>
        <w:right w:val="none" w:sz="0" w:space="0" w:color="auto"/>
      </w:divBdr>
      <w:divsChild>
        <w:div w:id="447361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14</Pages>
  <Words>3739</Words>
  <Characters>21313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A00700071</dc:creator>
  <cp:keywords/>
  <dc:description/>
  <cp:lastModifiedBy>A00700071</cp:lastModifiedBy>
  <cp:revision>3</cp:revision>
  <dcterms:created xsi:type="dcterms:W3CDTF">2014-06-09T11:22:00Z</dcterms:created>
  <dcterms:modified xsi:type="dcterms:W3CDTF">2014-06-09T13:01:00Z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1402307412</vt:lpwstr>
  </property>
  <property fmtid="{D5CDD505-2E9C-101B-9397-08002B2CF9AE}" pid="3" name="_new_ms_pID_72543">
    <vt:lpwstr>(3)tgp4kqJLDJNRKSrMxZbk1DZ36VMCxCu1uEywfYxu3yrQrhUT/m88PEh0maBI5UDp6cSQ3vll
K9sYscZynnv75gJRibs5s1140TY/da4ub5rzE5v9IkBZBjUrIPmzEJYAGMULpt6Gtd8bWof5
dE6XklkonCppQ8izy8TAX4z7rjOn7xe3OTkW/VYWM370ZvQqeMbtSiN4O8UDU4LQP5nGLgrb
0HU6h2/LE43NkTusyp</vt:lpwstr>
  </property>
  <property fmtid="{D5CDD505-2E9C-101B-9397-08002B2CF9AE}" pid="4" name="_new_ms_pID_725431">
    <vt:lpwstr>qCh/z+7dhDcF3fh/RPZfy7Wex+h6MfprTjjjM569yOhD67XAVfpHzR
HREnXfH3JdZHktBy482JGJgdQAnyT5x+r2Dth4FRPWm9deC+4Z5yyka2lq12P9dQ9z4mnBgA
YNbWu7iXuw1tqrNT8xcEdlQ6joJYvhT4+w4W0Rg28HvtJwZ6RrFNFjAiWIllNaEcW9BID2Iu
KMj24Sabe76ELi+2aukz04cO/xOvQg9FfbGJ</vt:lpwstr>
  </property>
  <property fmtid="{D5CDD505-2E9C-101B-9397-08002B2CF9AE}" pid="5" name="_new_ms_pID_725432">
    <vt:lpwstr>Ii1TAyNgvhP7hrZnCcfKWd4=</vt:lpwstr>
  </property>
</Properties>
</file>